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91" w:rsidRPr="00861A6C" w:rsidRDefault="00833191" w:rsidP="00290DA0">
      <w:pPr>
        <w:keepNext/>
        <w:widowControl/>
        <w:suppressAutoHyphens w:val="0"/>
        <w:spacing w:line="360" w:lineRule="auto"/>
        <w:jc w:val="center"/>
        <w:outlineLvl w:val="0"/>
        <w:rPr>
          <w:rFonts w:ascii="Arial" w:hAnsi="Arial" w:cs="Arial"/>
          <w:b/>
          <w:bCs/>
          <w:kern w:val="36"/>
          <w:szCs w:val="20"/>
          <w:lang w:val="es-ES" w:eastAsia="ca-ES"/>
        </w:rPr>
      </w:pPr>
      <w:bookmarkStart w:id="0" w:name="_GoBack"/>
      <w:bookmarkEnd w:id="0"/>
      <w:r w:rsidRPr="00861A6C">
        <w:rPr>
          <w:rFonts w:ascii="Arial" w:hAnsi="Arial" w:cs="Arial"/>
          <w:b/>
          <w:bCs/>
          <w:kern w:val="36"/>
          <w:szCs w:val="20"/>
          <w:lang w:val="es-ES" w:eastAsia="ca-ES"/>
        </w:rPr>
        <w:t>AL MINISTERIO PARA LA TRANSICIÓN ECOLÓGICA Y EL RETO DEMOGRÁFICO (MITECO)</w:t>
      </w:r>
    </w:p>
    <w:p w:rsidR="004832BA" w:rsidRPr="00861A6C" w:rsidRDefault="004832BA" w:rsidP="00290DA0">
      <w:pPr>
        <w:keepNext/>
        <w:widowControl/>
        <w:spacing w:line="360" w:lineRule="auto"/>
        <w:rPr>
          <w:rFonts w:ascii="Arial" w:hAnsi="Arial" w:cs="Arial"/>
          <w:szCs w:val="20"/>
          <w:lang w:val="es-ES"/>
        </w:rPr>
      </w:pPr>
    </w:p>
    <w:p w:rsidR="00833191" w:rsidRPr="00861A6C" w:rsidRDefault="00833191" w:rsidP="00290DA0">
      <w:pPr>
        <w:keepNext/>
        <w:widowControl/>
        <w:spacing w:line="360" w:lineRule="auto"/>
        <w:rPr>
          <w:rFonts w:ascii="Arial" w:hAnsi="Arial" w:cs="Arial"/>
          <w:szCs w:val="20"/>
          <w:lang w:val="es-ES"/>
        </w:rPr>
      </w:pPr>
    </w:p>
    <w:p w:rsidR="00B16D29" w:rsidRDefault="009211CA" w:rsidP="009211CA">
      <w:pPr>
        <w:pStyle w:val="western"/>
        <w:spacing w:before="0" w:beforeAutospacing="0" w:line="360" w:lineRule="auto"/>
        <w:jc w:val="both"/>
        <w:rPr>
          <w:sz w:val="20"/>
          <w:szCs w:val="20"/>
          <w:lang w:val="es-ES"/>
        </w:rPr>
      </w:pPr>
      <w:r w:rsidRPr="008C560B">
        <w:rPr>
          <w:sz w:val="20"/>
          <w:szCs w:val="20"/>
          <w:lang w:val="es-ES"/>
        </w:rPr>
        <w:t>D/Dª                                                                            con DNI                                  actuando en</w:t>
      </w:r>
      <w:r w:rsidRPr="008C560B">
        <w:rPr>
          <w:spacing w:val="40"/>
          <w:sz w:val="20"/>
          <w:szCs w:val="20"/>
          <w:lang w:val="es-ES"/>
        </w:rPr>
        <w:t xml:space="preserve"> </w:t>
      </w:r>
      <w:r w:rsidRPr="008C560B">
        <w:rPr>
          <w:sz w:val="20"/>
          <w:szCs w:val="20"/>
          <w:lang w:val="es-ES"/>
        </w:rPr>
        <w:t>nombre</w:t>
      </w:r>
      <w:r w:rsidR="00B16D29">
        <w:rPr>
          <w:sz w:val="20"/>
          <w:szCs w:val="20"/>
          <w:lang w:val="es-ES"/>
        </w:rPr>
        <w:t xml:space="preserve"> </w:t>
      </w:r>
      <w:r w:rsidRPr="008C560B">
        <w:rPr>
          <w:sz w:val="20"/>
          <w:szCs w:val="20"/>
          <w:lang w:val="es-ES"/>
        </w:rPr>
        <w:t xml:space="preserve">propio, con domicilio a  efectos de notificaciones en                   </w:t>
      </w:r>
      <w:r>
        <w:rPr>
          <w:sz w:val="20"/>
          <w:szCs w:val="20"/>
          <w:lang w:val="es-ES"/>
        </w:rPr>
        <w:t xml:space="preserve">     </w:t>
      </w:r>
    </w:p>
    <w:p w:rsidR="009211CA" w:rsidRPr="008C560B" w:rsidRDefault="009211CA" w:rsidP="009211CA">
      <w:pPr>
        <w:pStyle w:val="western"/>
        <w:spacing w:before="0" w:beforeAutospacing="0" w:line="360" w:lineRule="auto"/>
        <w:jc w:val="both"/>
        <w:rPr>
          <w:sz w:val="20"/>
          <w:szCs w:val="20"/>
          <w:lang w:val="es-ES"/>
        </w:rPr>
      </w:pPr>
      <w:r w:rsidRPr="008C560B">
        <w:rPr>
          <w:sz w:val="20"/>
          <w:szCs w:val="20"/>
          <w:lang w:val="es-ES"/>
        </w:rPr>
        <w:t xml:space="preserve">calle                               </w:t>
      </w:r>
      <w:r w:rsidR="00B16D29">
        <w:rPr>
          <w:sz w:val="20"/>
          <w:szCs w:val="20"/>
          <w:lang w:val="es-ES"/>
        </w:rPr>
        <w:t xml:space="preserve">                                            </w:t>
      </w:r>
      <w:r w:rsidRPr="008C560B">
        <w:rPr>
          <w:sz w:val="20"/>
          <w:szCs w:val="20"/>
          <w:lang w:val="es-ES"/>
        </w:rPr>
        <w:t xml:space="preserve">número        </w:t>
      </w:r>
      <w:r w:rsidR="00B16D29">
        <w:rPr>
          <w:sz w:val="20"/>
          <w:szCs w:val="20"/>
          <w:lang w:val="es-ES"/>
        </w:rPr>
        <w:t xml:space="preserve">      </w:t>
      </w:r>
      <w:r w:rsidRPr="008C560B">
        <w:rPr>
          <w:sz w:val="20"/>
          <w:szCs w:val="20"/>
          <w:lang w:val="es-ES"/>
        </w:rPr>
        <w:t xml:space="preserve">código postal                      </w:t>
      </w:r>
    </w:p>
    <w:p w:rsidR="00833191" w:rsidRPr="00861A6C" w:rsidRDefault="00833191" w:rsidP="00290DA0">
      <w:pPr>
        <w:pStyle w:val="western"/>
        <w:keepNext/>
        <w:spacing w:before="0" w:beforeAutospacing="0" w:line="360" w:lineRule="auto"/>
        <w:jc w:val="both"/>
        <w:rPr>
          <w:sz w:val="20"/>
          <w:szCs w:val="20"/>
          <w:lang w:val="es-ES"/>
        </w:rPr>
      </w:pPr>
      <w:r w:rsidRPr="00861A6C">
        <w:rPr>
          <w:sz w:val="20"/>
          <w:szCs w:val="20"/>
          <w:lang w:val="es-ES"/>
        </w:rPr>
        <w:t>En relación con el anuncio del MITECO, a través de su página</w:t>
      </w:r>
      <w:r w:rsidRPr="00861A6C">
        <w:rPr>
          <w:spacing w:val="-6"/>
          <w:sz w:val="20"/>
          <w:szCs w:val="20"/>
          <w:lang w:val="es-ES"/>
        </w:rPr>
        <w:t xml:space="preserve"> </w:t>
      </w:r>
      <w:r w:rsidRPr="00861A6C">
        <w:rPr>
          <w:sz w:val="20"/>
          <w:szCs w:val="20"/>
          <w:lang w:val="es-ES"/>
        </w:rPr>
        <w:t>web,</w:t>
      </w:r>
      <w:r w:rsidRPr="00861A6C">
        <w:rPr>
          <w:spacing w:val="-14"/>
          <w:sz w:val="20"/>
          <w:szCs w:val="20"/>
          <w:lang w:val="es-ES"/>
        </w:rPr>
        <w:t xml:space="preserve"> </w:t>
      </w:r>
      <w:r w:rsidRPr="00861A6C">
        <w:rPr>
          <w:sz w:val="20"/>
          <w:szCs w:val="20"/>
          <w:lang w:val="es-ES"/>
        </w:rPr>
        <w:t>de</w:t>
      </w:r>
      <w:r w:rsidRPr="00861A6C">
        <w:rPr>
          <w:spacing w:val="-14"/>
          <w:sz w:val="20"/>
          <w:szCs w:val="20"/>
          <w:lang w:val="es-ES"/>
        </w:rPr>
        <w:t xml:space="preserve"> </w:t>
      </w:r>
      <w:r w:rsidRPr="00861A6C">
        <w:rPr>
          <w:sz w:val="20"/>
          <w:szCs w:val="20"/>
          <w:lang w:val="es-ES"/>
        </w:rPr>
        <w:t>3</w:t>
      </w:r>
      <w:r w:rsidRPr="00861A6C">
        <w:rPr>
          <w:spacing w:val="-10"/>
          <w:sz w:val="20"/>
          <w:szCs w:val="20"/>
          <w:lang w:val="es-ES"/>
        </w:rPr>
        <w:t xml:space="preserve"> </w:t>
      </w:r>
      <w:r w:rsidRPr="00861A6C">
        <w:rPr>
          <w:sz w:val="20"/>
          <w:szCs w:val="20"/>
          <w:lang w:val="es-ES"/>
        </w:rPr>
        <w:t>de</w:t>
      </w:r>
      <w:r w:rsidRPr="00861A6C">
        <w:rPr>
          <w:spacing w:val="-14"/>
          <w:sz w:val="20"/>
          <w:szCs w:val="20"/>
          <w:lang w:val="es-ES"/>
        </w:rPr>
        <w:t xml:space="preserve"> </w:t>
      </w:r>
      <w:r w:rsidRPr="00861A6C">
        <w:rPr>
          <w:sz w:val="20"/>
          <w:szCs w:val="20"/>
          <w:lang w:val="es-ES"/>
        </w:rPr>
        <w:t>febrero</w:t>
      </w:r>
      <w:r w:rsidRPr="00861A6C">
        <w:rPr>
          <w:spacing w:val="-4"/>
          <w:sz w:val="20"/>
          <w:szCs w:val="20"/>
          <w:lang w:val="es-ES"/>
        </w:rPr>
        <w:t xml:space="preserve"> </w:t>
      </w:r>
      <w:r w:rsidRPr="00861A6C">
        <w:rPr>
          <w:sz w:val="20"/>
          <w:szCs w:val="20"/>
          <w:lang w:val="es-ES"/>
        </w:rPr>
        <w:t>de</w:t>
      </w:r>
      <w:r w:rsidRPr="00861A6C">
        <w:rPr>
          <w:spacing w:val="-10"/>
          <w:sz w:val="20"/>
          <w:szCs w:val="20"/>
          <w:lang w:val="es-ES"/>
        </w:rPr>
        <w:t xml:space="preserve"> </w:t>
      </w:r>
      <w:r w:rsidRPr="00861A6C">
        <w:rPr>
          <w:sz w:val="20"/>
          <w:szCs w:val="20"/>
          <w:lang w:val="es-ES"/>
        </w:rPr>
        <w:t>2021,</w:t>
      </w:r>
      <w:r w:rsidRPr="00861A6C">
        <w:rPr>
          <w:spacing w:val="-16"/>
          <w:sz w:val="20"/>
          <w:szCs w:val="20"/>
          <w:lang w:val="es-ES"/>
        </w:rPr>
        <w:t xml:space="preserve"> </w:t>
      </w:r>
      <w:r w:rsidRPr="00861A6C">
        <w:rPr>
          <w:sz w:val="20"/>
          <w:szCs w:val="20"/>
          <w:lang w:val="es-ES"/>
        </w:rPr>
        <w:t>por</w:t>
      </w:r>
      <w:r w:rsidRPr="00861A6C">
        <w:rPr>
          <w:spacing w:val="-6"/>
          <w:sz w:val="20"/>
          <w:szCs w:val="20"/>
          <w:lang w:val="es-ES"/>
        </w:rPr>
        <w:t xml:space="preserve"> </w:t>
      </w:r>
      <w:r w:rsidRPr="00861A6C">
        <w:rPr>
          <w:sz w:val="20"/>
          <w:szCs w:val="20"/>
          <w:lang w:val="es-ES"/>
        </w:rPr>
        <w:t>el</w:t>
      </w:r>
      <w:r w:rsidRPr="00861A6C">
        <w:rPr>
          <w:spacing w:val="-14"/>
          <w:sz w:val="20"/>
          <w:szCs w:val="20"/>
          <w:lang w:val="es-ES"/>
        </w:rPr>
        <w:t xml:space="preserve"> </w:t>
      </w:r>
      <w:r w:rsidRPr="00861A6C">
        <w:rPr>
          <w:sz w:val="20"/>
          <w:szCs w:val="20"/>
          <w:lang w:val="es-ES"/>
        </w:rPr>
        <w:t>que</w:t>
      </w:r>
      <w:r w:rsidRPr="00861A6C">
        <w:rPr>
          <w:spacing w:val="-14"/>
          <w:sz w:val="20"/>
          <w:szCs w:val="20"/>
          <w:lang w:val="es-ES"/>
        </w:rPr>
        <w:t xml:space="preserve"> </w:t>
      </w:r>
      <w:r w:rsidRPr="00861A6C">
        <w:rPr>
          <w:sz w:val="20"/>
          <w:szCs w:val="20"/>
          <w:lang w:val="es-ES"/>
        </w:rPr>
        <w:t>se</w:t>
      </w:r>
      <w:r w:rsidRPr="00861A6C">
        <w:rPr>
          <w:spacing w:val="-18"/>
          <w:sz w:val="20"/>
          <w:szCs w:val="20"/>
          <w:lang w:val="es-ES"/>
        </w:rPr>
        <w:t xml:space="preserve"> </w:t>
      </w:r>
      <w:r w:rsidRPr="00861A6C">
        <w:rPr>
          <w:sz w:val="20"/>
          <w:szCs w:val="20"/>
          <w:lang w:val="es-ES"/>
        </w:rPr>
        <w:t>inicia</w:t>
      </w:r>
      <w:r w:rsidRPr="00861A6C">
        <w:rPr>
          <w:spacing w:val="-6"/>
          <w:sz w:val="20"/>
          <w:szCs w:val="20"/>
          <w:lang w:val="es-ES"/>
        </w:rPr>
        <w:t xml:space="preserve"> </w:t>
      </w:r>
      <w:r w:rsidRPr="00861A6C">
        <w:rPr>
          <w:sz w:val="20"/>
          <w:szCs w:val="20"/>
          <w:lang w:val="es-ES"/>
        </w:rPr>
        <w:t>un</w:t>
      </w:r>
      <w:r w:rsidRPr="00861A6C">
        <w:rPr>
          <w:spacing w:val="-14"/>
          <w:sz w:val="20"/>
          <w:szCs w:val="20"/>
          <w:lang w:val="es-ES"/>
        </w:rPr>
        <w:t xml:space="preserve"> </w:t>
      </w:r>
      <w:r w:rsidRPr="00861A6C">
        <w:rPr>
          <w:sz w:val="20"/>
          <w:szCs w:val="20"/>
          <w:lang w:val="es-ES"/>
        </w:rPr>
        <w:t>periodo de</w:t>
      </w:r>
      <w:r w:rsidRPr="00861A6C">
        <w:rPr>
          <w:spacing w:val="-18"/>
          <w:sz w:val="20"/>
          <w:szCs w:val="20"/>
          <w:lang w:val="es-ES"/>
        </w:rPr>
        <w:t xml:space="preserve"> </w:t>
      </w:r>
      <w:r w:rsidRPr="00861A6C">
        <w:rPr>
          <w:sz w:val="20"/>
          <w:szCs w:val="20"/>
          <w:lang w:val="es-ES"/>
        </w:rPr>
        <w:t>consulta pública</w:t>
      </w:r>
      <w:r w:rsidRPr="00861A6C">
        <w:rPr>
          <w:spacing w:val="-4"/>
          <w:sz w:val="20"/>
          <w:szCs w:val="20"/>
          <w:lang w:val="es-ES"/>
        </w:rPr>
        <w:t xml:space="preserve"> </w:t>
      </w:r>
      <w:r w:rsidRPr="00861A6C">
        <w:rPr>
          <w:sz w:val="20"/>
          <w:szCs w:val="20"/>
          <w:lang w:val="es-ES"/>
        </w:rPr>
        <w:t>del</w:t>
      </w:r>
      <w:r w:rsidRPr="00861A6C">
        <w:rPr>
          <w:spacing w:val="-14"/>
          <w:sz w:val="20"/>
          <w:szCs w:val="20"/>
          <w:lang w:val="es-ES"/>
        </w:rPr>
        <w:t xml:space="preserve"> </w:t>
      </w:r>
      <w:r w:rsidRPr="00861A6C">
        <w:rPr>
          <w:i/>
          <w:iCs/>
          <w:sz w:val="20"/>
          <w:szCs w:val="20"/>
          <w:lang w:val="es-ES"/>
        </w:rPr>
        <w:t>Plan</w:t>
      </w:r>
      <w:r w:rsidRPr="00861A6C">
        <w:rPr>
          <w:i/>
          <w:iCs/>
          <w:spacing w:val="-6"/>
          <w:sz w:val="20"/>
          <w:szCs w:val="20"/>
          <w:lang w:val="es-ES"/>
        </w:rPr>
        <w:t xml:space="preserve"> </w:t>
      </w:r>
      <w:r w:rsidRPr="00861A6C">
        <w:rPr>
          <w:i/>
          <w:iCs/>
          <w:sz w:val="20"/>
          <w:szCs w:val="20"/>
          <w:lang w:val="es-ES"/>
        </w:rPr>
        <w:t>para</w:t>
      </w:r>
      <w:r w:rsidRPr="00861A6C">
        <w:rPr>
          <w:i/>
          <w:iCs/>
          <w:spacing w:val="-4"/>
          <w:sz w:val="20"/>
          <w:szCs w:val="20"/>
          <w:lang w:val="es-ES"/>
        </w:rPr>
        <w:t xml:space="preserve"> </w:t>
      </w:r>
      <w:r w:rsidRPr="00861A6C">
        <w:rPr>
          <w:i/>
          <w:iCs/>
          <w:sz w:val="20"/>
          <w:szCs w:val="20"/>
          <w:lang w:val="es-ES"/>
        </w:rPr>
        <w:t xml:space="preserve">la Protección del Delta del Ebro, </w:t>
      </w:r>
      <w:r w:rsidRPr="00861A6C">
        <w:rPr>
          <w:sz w:val="20"/>
          <w:szCs w:val="20"/>
          <w:lang w:val="es-ES"/>
        </w:rPr>
        <w:t>documento elaborado por el CEDEX bajo la dirección de la Dirección General</w:t>
      </w:r>
      <w:r w:rsidRPr="00861A6C">
        <w:rPr>
          <w:spacing w:val="-8"/>
          <w:sz w:val="20"/>
          <w:szCs w:val="20"/>
          <w:lang w:val="es-ES"/>
        </w:rPr>
        <w:t xml:space="preserve"> </w:t>
      </w:r>
      <w:r w:rsidRPr="00861A6C">
        <w:rPr>
          <w:sz w:val="20"/>
          <w:szCs w:val="20"/>
          <w:lang w:val="es-ES"/>
        </w:rPr>
        <w:t>de</w:t>
      </w:r>
      <w:r w:rsidRPr="00861A6C">
        <w:rPr>
          <w:spacing w:val="-14"/>
          <w:sz w:val="20"/>
          <w:szCs w:val="20"/>
          <w:lang w:val="es-ES"/>
        </w:rPr>
        <w:t xml:space="preserve"> </w:t>
      </w:r>
      <w:r w:rsidRPr="00861A6C">
        <w:rPr>
          <w:sz w:val="20"/>
          <w:szCs w:val="20"/>
          <w:lang w:val="es-ES"/>
        </w:rPr>
        <w:t>la</w:t>
      </w:r>
      <w:r w:rsidRPr="00861A6C">
        <w:rPr>
          <w:spacing w:val="-8"/>
          <w:sz w:val="20"/>
          <w:szCs w:val="20"/>
          <w:lang w:val="es-ES"/>
        </w:rPr>
        <w:t xml:space="preserve"> </w:t>
      </w:r>
      <w:r w:rsidRPr="00861A6C">
        <w:rPr>
          <w:sz w:val="20"/>
          <w:szCs w:val="20"/>
          <w:lang w:val="es-ES"/>
        </w:rPr>
        <w:t>Costa</w:t>
      </w:r>
      <w:r w:rsidRPr="00861A6C">
        <w:rPr>
          <w:spacing w:val="-8"/>
          <w:sz w:val="20"/>
          <w:szCs w:val="20"/>
          <w:lang w:val="es-ES"/>
        </w:rPr>
        <w:t xml:space="preserve"> </w:t>
      </w:r>
      <w:r w:rsidRPr="00861A6C">
        <w:rPr>
          <w:sz w:val="20"/>
          <w:szCs w:val="20"/>
          <w:lang w:val="es-ES"/>
        </w:rPr>
        <w:t>y</w:t>
      </w:r>
      <w:r w:rsidRPr="00861A6C">
        <w:rPr>
          <w:spacing w:val="-12"/>
          <w:sz w:val="20"/>
          <w:szCs w:val="20"/>
          <w:lang w:val="es-ES"/>
        </w:rPr>
        <w:t xml:space="preserve"> </w:t>
      </w:r>
      <w:r w:rsidRPr="00861A6C">
        <w:rPr>
          <w:sz w:val="20"/>
          <w:szCs w:val="20"/>
          <w:lang w:val="es-ES"/>
        </w:rPr>
        <w:t>el</w:t>
      </w:r>
      <w:r w:rsidRPr="00861A6C">
        <w:rPr>
          <w:spacing w:val="-14"/>
          <w:sz w:val="20"/>
          <w:szCs w:val="20"/>
          <w:lang w:val="es-ES"/>
        </w:rPr>
        <w:t xml:space="preserve"> </w:t>
      </w:r>
      <w:r w:rsidRPr="00861A6C">
        <w:rPr>
          <w:sz w:val="20"/>
          <w:szCs w:val="20"/>
          <w:lang w:val="es-ES"/>
        </w:rPr>
        <w:t>Mar</w:t>
      </w:r>
      <w:r w:rsidRPr="00861A6C">
        <w:rPr>
          <w:spacing w:val="-8"/>
          <w:sz w:val="20"/>
          <w:szCs w:val="20"/>
          <w:lang w:val="es-ES"/>
        </w:rPr>
        <w:t xml:space="preserve"> </w:t>
      </w:r>
      <w:r w:rsidRPr="00861A6C">
        <w:rPr>
          <w:sz w:val="20"/>
          <w:szCs w:val="20"/>
          <w:lang w:val="es-ES"/>
        </w:rPr>
        <w:t>y</w:t>
      </w:r>
      <w:r w:rsidRPr="00861A6C">
        <w:rPr>
          <w:spacing w:val="-12"/>
          <w:sz w:val="20"/>
          <w:szCs w:val="20"/>
          <w:lang w:val="es-ES"/>
        </w:rPr>
        <w:t xml:space="preserve"> </w:t>
      </w:r>
      <w:r w:rsidRPr="00861A6C">
        <w:rPr>
          <w:sz w:val="20"/>
          <w:szCs w:val="20"/>
          <w:lang w:val="es-ES"/>
        </w:rPr>
        <w:t>de</w:t>
      </w:r>
      <w:r w:rsidRPr="00861A6C">
        <w:rPr>
          <w:spacing w:val="-14"/>
          <w:sz w:val="20"/>
          <w:szCs w:val="20"/>
          <w:lang w:val="es-ES"/>
        </w:rPr>
        <w:t xml:space="preserve"> </w:t>
      </w:r>
      <w:r w:rsidRPr="00861A6C">
        <w:rPr>
          <w:sz w:val="20"/>
          <w:szCs w:val="20"/>
          <w:lang w:val="es-ES"/>
        </w:rPr>
        <w:t>la</w:t>
      </w:r>
      <w:r w:rsidRPr="00861A6C">
        <w:rPr>
          <w:spacing w:val="-10"/>
          <w:sz w:val="20"/>
          <w:szCs w:val="20"/>
          <w:lang w:val="es-ES"/>
        </w:rPr>
        <w:t xml:space="preserve"> </w:t>
      </w:r>
      <w:r w:rsidRPr="00861A6C">
        <w:rPr>
          <w:sz w:val="20"/>
          <w:szCs w:val="20"/>
          <w:lang w:val="es-ES"/>
        </w:rPr>
        <w:t>Dirección</w:t>
      </w:r>
      <w:r w:rsidRPr="00861A6C">
        <w:rPr>
          <w:spacing w:val="2"/>
          <w:sz w:val="20"/>
          <w:szCs w:val="20"/>
          <w:lang w:val="es-ES"/>
        </w:rPr>
        <w:t xml:space="preserve"> </w:t>
      </w:r>
      <w:r w:rsidRPr="00861A6C">
        <w:rPr>
          <w:sz w:val="20"/>
          <w:szCs w:val="20"/>
          <w:lang w:val="es-ES"/>
        </w:rPr>
        <w:t>General</w:t>
      </w:r>
      <w:r w:rsidRPr="00861A6C">
        <w:rPr>
          <w:spacing w:val="-6"/>
          <w:sz w:val="20"/>
          <w:szCs w:val="20"/>
          <w:lang w:val="es-ES"/>
        </w:rPr>
        <w:t xml:space="preserve"> </w:t>
      </w:r>
      <w:r w:rsidRPr="00861A6C">
        <w:rPr>
          <w:sz w:val="20"/>
          <w:szCs w:val="20"/>
          <w:lang w:val="es-ES"/>
        </w:rPr>
        <w:t>del</w:t>
      </w:r>
      <w:r w:rsidRPr="00861A6C">
        <w:rPr>
          <w:spacing w:val="-16"/>
          <w:sz w:val="20"/>
          <w:szCs w:val="20"/>
          <w:lang w:val="es-ES"/>
        </w:rPr>
        <w:t xml:space="preserve"> </w:t>
      </w:r>
      <w:r w:rsidRPr="00861A6C">
        <w:rPr>
          <w:sz w:val="20"/>
          <w:szCs w:val="20"/>
          <w:lang w:val="es-ES"/>
        </w:rPr>
        <w:t>Agua,</w:t>
      </w:r>
      <w:r w:rsidRPr="00861A6C">
        <w:rPr>
          <w:spacing w:val="-10"/>
          <w:sz w:val="20"/>
          <w:szCs w:val="20"/>
          <w:lang w:val="es-ES"/>
        </w:rPr>
        <w:t xml:space="preserve"> </w:t>
      </w:r>
      <w:r w:rsidRPr="00861A6C">
        <w:rPr>
          <w:sz w:val="20"/>
          <w:szCs w:val="20"/>
          <w:lang w:val="es-ES"/>
        </w:rPr>
        <w:t>presento</w:t>
      </w:r>
      <w:r w:rsidRPr="00861A6C">
        <w:rPr>
          <w:spacing w:val="-2"/>
          <w:sz w:val="20"/>
          <w:szCs w:val="20"/>
          <w:lang w:val="es-ES"/>
        </w:rPr>
        <w:t xml:space="preserve"> </w:t>
      </w:r>
      <w:r w:rsidRPr="00861A6C">
        <w:rPr>
          <w:sz w:val="20"/>
          <w:szCs w:val="20"/>
          <w:lang w:val="es-ES"/>
        </w:rPr>
        <w:t>las</w:t>
      </w:r>
      <w:r w:rsidRPr="00861A6C">
        <w:rPr>
          <w:spacing w:val="-14"/>
          <w:sz w:val="20"/>
          <w:szCs w:val="20"/>
          <w:lang w:val="es-ES"/>
        </w:rPr>
        <w:t xml:space="preserve"> </w:t>
      </w:r>
      <w:r w:rsidRPr="00861A6C">
        <w:rPr>
          <w:sz w:val="20"/>
          <w:szCs w:val="20"/>
          <w:lang w:val="es-ES"/>
        </w:rPr>
        <w:t>siguientes</w:t>
      </w:r>
    </w:p>
    <w:p w:rsidR="00833191" w:rsidRPr="00861A6C" w:rsidRDefault="00833191" w:rsidP="00290DA0">
      <w:pPr>
        <w:keepNext/>
        <w:widowControl/>
        <w:spacing w:line="360" w:lineRule="auto"/>
        <w:rPr>
          <w:rFonts w:ascii="Arial" w:hAnsi="Arial" w:cs="Arial"/>
          <w:szCs w:val="20"/>
          <w:lang w:val="es-ES"/>
        </w:rPr>
      </w:pPr>
    </w:p>
    <w:p w:rsidR="0038210A" w:rsidRPr="00861A6C" w:rsidRDefault="0038210A" w:rsidP="00290DA0">
      <w:pPr>
        <w:keepNext/>
        <w:widowControl/>
        <w:spacing w:line="360" w:lineRule="auto"/>
        <w:jc w:val="center"/>
        <w:rPr>
          <w:rFonts w:ascii="Arial" w:hAnsi="Arial" w:cs="Arial"/>
          <w:b/>
          <w:szCs w:val="20"/>
          <w:lang w:val="es-ES"/>
        </w:rPr>
      </w:pPr>
      <w:r w:rsidRPr="00861A6C">
        <w:rPr>
          <w:rFonts w:ascii="Arial" w:hAnsi="Arial" w:cs="Arial"/>
          <w:b/>
          <w:szCs w:val="20"/>
          <w:lang w:val="es-ES"/>
        </w:rPr>
        <w:t>ALEGACIONES</w:t>
      </w:r>
    </w:p>
    <w:p w:rsidR="0038210A" w:rsidRPr="00861A6C" w:rsidRDefault="0038210A" w:rsidP="00290DA0">
      <w:pPr>
        <w:keepNext/>
        <w:widowControl/>
        <w:spacing w:line="360" w:lineRule="auto"/>
        <w:rPr>
          <w:rFonts w:ascii="Arial" w:hAnsi="Arial" w:cs="Arial"/>
          <w:b/>
          <w:szCs w:val="20"/>
          <w:lang w:val="es-ES"/>
        </w:rPr>
      </w:pPr>
    </w:p>
    <w:p w:rsidR="00C43FF4" w:rsidRPr="00861A6C" w:rsidRDefault="00C43FF4" w:rsidP="00290DA0">
      <w:pPr>
        <w:pStyle w:val="western"/>
        <w:keepNext/>
        <w:spacing w:before="0" w:beforeAutospacing="0" w:line="360" w:lineRule="auto"/>
        <w:ind w:right="-1" w:firstLine="6"/>
        <w:jc w:val="both"/>
        <w:rPr>
          <w:sz w:val="20"/>
          <w:szCs w:val="20"/>
          <w:lang w:val="es-ES"/>
        </w:rPr>
      </w:pPr>
      <w:r w:rsidRPr="00861A6C">
        <w:rPr>
          <w:sz w:val="20"/>
          <w:szCs w:val="20"/>
          <w:lang w:val="es-ES"/>
        </w:rPr>
        <w:t xml:space="preserve">Se trata de un documento extenso, de carácter muy técnico pero que en definitiva concluye que se deberá retroceder la actual línea de costa del término de </w:t>
      </w:r>
      <w:proofErr w:type="spellStart"/>
      <w:r w:rsidRPr="00861A6C">
        <w:rPr>
          <w:sz w:val="20"/>
          <w:szCs w:val="20"/>
          <w:lang w:val="es-ES"/>
        </w:rPr>
        <w:t>Amposta</w:t>
      </w:r>
      <w:proofErr w:type="spellEnd"/>
      <w:r w:rsidRPr="00861A6C">
        <w:rPr>
          <w:sz w:val="20"/>
          <w:szCs w:val="20"/>
          <w:lang w:val="es-ES"/>
        </w:rPr>
        <w:t xml:space="preserve"> y del Delta del Ebro, en general, incorporando una gran cantidad de suelos y viviendas al Dominio Público.</w:t>
      </w:r>
    </w:p>
    <w:p w:rsidR="00C43FF4" w:rsidRPr="00861A6C" w:rsidRDefault="00C43FF4" w:rsidP="00290DA0">
      <w:pPr>
        <w:pStyle w:val="western"/>
        <w:keepNext/>
        <w:spacing w:before="0" w:beforeAutospacing="0" w:line="360" w:lineRule="auto"/>
        <w:ind w:right="-1" w:firstLine="6"/>
        <w:jc w:val="both"/>
        <w:rPr>
          <w:sz w:val="20"/>
          <w:szCs w:val="20"/>
          <w:lang w:val="es-ES"/>
        </w:rPr>
      </w:pPr>
    </w:p>
    <w:p w:rsidR="00C43FF4" w:rsidRPr="00861A6C" w:rsidRDefault="00C43FF4" w:rsidP="00290DA0">
      <w:pPr>
        <w:pStyle w:val="western"/>
        <w:keepNext/>
        <w:spacing w:before="0" w:beforeAutospacing="0" w:line="360" w:lineRule="auto"/>
        <w:ind w:right="-1" w:firstLine="6"/>
        <w:jc w:val="both"/>
        <w:rPr>
          <w:sz w:val="20"/>
          <w:szCs w:val="20"/>
          <w:lang w:val="es-ES"/>
        </w:rPr>
      </w:pPr>
      <w:r w:rsidRPr="00861A6C">
        <w:rPr>
          <w:sz w:val="20"/>
          <w:szCs w:val="20"/>
          <w:lang w:val="es-ES"/>
        </w:rPr>
        <w:t xml:space="preserve">En el caso de </w:t>
      </w:r>
      <w:proofErr w:type="spellStart"/>
      <w:r w:rsidRPr="00861A6C">
        <w:rPr>
          <w:sz w:val="20"/>
          <w:szCs w:val="20"/>
          <w:lang w:val="es-ES"/>
        </w:rPr>
        <w:t>Amposta</w:t>
      </w:r>
      <w:proofErr w:type="spellEnd"/>
      <w:r w:rsidRPr="00861A6C">
        <w:rPr>
          <w:sz w:val="20"/>
          <w:szCs w:val="20"/>
          <w:lang w:val="es-ES"/>
        </w:rPr>
        <w:t xml:space="preserve"> se prevé la incorporación al dominio público de 1.141.951 m2  afectando suelos rústicos, campos de cultivo,  así como construcciones en suelo rústico, incluso afectando infraestructuras básicas totalmente necesarias e imprescindibles para la gestión agrícola y la protección de la urbanización Eucaliptus y el núcleo de población del </w:t>
      </w:r>
      <w:proofErr w:type="spellStart"/>
      <w:r w:rsidRPr="00861A6C">
        <w:rPr>
          <w:sz w:val="20"/>
          <w:szCs w:val="20"/>
          <w:lang w:val="es-ES"/>
        </w:rPr>
        <w:t>Poble</w:t>
      </w:r>
      <w:proofErr w:type="spellEnd"/>
      <w:r w:rsidRPr="00861A6C">
        <w:rPr>
          <w:sz w:val="20"/>
          <w:szCs w:val="20"/>
          <w:lang w:val="es-ES"/>
        </w:rPr>
        <w:t xml:space="preserve"> </w:t>
      </w:r>
      <w:proofErr w:type="spellStart"/>
      <w:r w:rsidRPr="00861A6C">
        <w:rPr>
          <w:sz w:val="20"/>
          <w:szCs w:val="20"/>
          <w:lang w:val="es-ES"/>
        </w:rPr>
        <w:t>Nou</w:t>
      </w:r>
      <w:proofErr w:type="spellEnd"/>
      <w:r w:rsidRPr="00861A6C">
        <w:rPr>
          <w:sz w:val="20"/>
          <w:szCs w:val="20"/>
          <w:lang w:val="es-ES"/>
        </w:rPr>
        <w:t xml:space="preserve"> del Delta del término municipal de </w:t>
      </w:r>
      <w:proofErr w:type="spellStart"/>
      <w:r w:rsidRPr="00861A6C">
        <w:rPr>
          <w:sz w:val="20"/>
          <w:szCs w:val="20"/>
          <w:lang w:val="es-ES"/>
        </w:rPr>
        <w:t>Amposta</w:t>
      </w:r>
      <w:proofErr w:type="spellEnd"/>
      <w:r w:rsidRPr="00861A6C">
        <w:rPr>
          <w:sz w:val="20"/>
          <w:szCs w:val="20"/>
          <w:lang w:val="es-ES"/>
        </w:rPr>
        <w:t xml:space="preserve"> ante posibles inundaciones. </w:t>
      </w:r>
    </w:p>
    <w:p w:rsidR="008125E6" w:rsidRPr="00861A6C" w:rsidRDefault="008125E6" w:rsidP="00290DA0">
      <w:pPr>
        <w:pStyle w:val="western"/>
        <w:keepNext/>
        <w:spacing w:before="0" w:beforeAutospacing="0" w:line="360" w:lineRule="auto"/>
        <w:ind w:right="-1" w:firstLine="6"/>
        <w:jc w:val="both"/>
        <w:rPr>
          <w:sz w:val="20"/>
          <w:szCs w:val="20"/>
          <w:lang w:val="es-ES"/>
        </w:rPr>
      </w:pPr>
    </w:p>
    <w:p w:rsidR="00017222" w:rsidRPr="00861A6C" w:rsidRDefault="00017222" w:rsidP="00290DA0">
      <w:pPr>
        <w:pStyle w:val="western"/>
        <w:keepNext/>
        <w:spacing w:before="0" w:beforeAutospacing="0" w:line="360" w:lineRule="auto"/>
        <w:ind w:right="-1" w:firstLine="6"/>
        <w:jc w:val="both"/>
        <w:rPr>
          <w:sz w:val="20"/>
          <w:szCs w:val="20"/>
          <w:lang w:val="es-ES"/>
        </w:rPr>
      </w:pPr>
      <w:r w:rsidRPr="00861A6C">
        <w:rPr>
          <w:sz w:val="20"/>
          <w:szCs w:val="20"/>
          <w:lang w:val="es-ES"/>
        </w:rPr>
        <w:t xml:space="preserve">El Plan supone pues una agresión directa, sin haber realizado ningún estudio socioeconómico ni tampoco haber propuestas en relación a posibles alternativas menos agresivas para hacer frente al cambio climático. </w:t>
      </w:r>
    </w:p>
    <w:p w:rsidR="008125E6" w:rsidRPr="00861A6C" w:rsidRDefault="008125E6" w:rsidP="00290DA0">
      <w:pPr>
        <w:pStyle w:val="western"/>
        <w:keepNext/>
        <w:spacing w:before="0" w:beforeAutospacing="0" w:line="360" w:lineRule="auto"/>
        <w:ind w:right="-1" w:firstLine="6"/>
        <w:jc w:val="both"/>
        <w:rPr>
          <w:sz w:val="20"/>
          <w:szCs w:val="20"/>
          <w:lang w:val="es-ES"/>
        </w:rPr>
      </w:pPr>
    </w:p>
    <w:p w:rsidR="00017222" w:rsidRPr="00861A6C" w:rsidRDefault="00017222" w:rsidP="00290DA0">
      <w:pPr>
        <w:pStyle w:val="western"/>
        <w:keepNext/>
        <w:spacing w:before="0" w:beforeAutospacing="0" w:line="360" w:lineRule="auto"/>
        <w:ind w:right="-1" w:firstLine="6"/>
        <w:jc w:val="both"/>
        <w:rPr>
          <w:sz w:val="20"/>
          <w:szCs w:val="20"/>
          <w:lang w:val="es-ES"/>
        </w:rPr>
      </w:pPr>
      <w:r w:rsidRPr="00861A6C">
        <w:rPr>
          <w:sz w:val="20"/>
          <w:szCs w:val="20"/>
          <w:lang w:val="es-ES"/>
        </w:rPr>
        <w:t xml:space="preserve">Una de estas alternativas es el proyecto “Mejora medioambiental en la margen del delta junto a la </w:t>
      </w:r>
      <w:proofErr w:type="spellStart"/>
      <w:r w:rsidRPr="00861A6C">
        <w:rPr>
          <w:sz w:val="20"/>
          <w:szCs w:val="20"/>
          <w:lang w:val="es-ES"/>
        </w:rPr>
        <w:t>Bahia</w:t>
      </w:r>
      <w:proofErr w:type="spellEnd"/>
      <w:r w:rsidRPr="00861A6C">
        <w:rPr>
          <w:sz w:val="20"/>
          <w:szCs w:val="20"/>
          <w:lang w:val="es-ES"/>
        </w:rPr>
        <w:t xml:space="preserve"> de los Alfaques TTMM de </w:t>
      </w:r>
      <w:proofErr w:type="spellStart"/>
      <w:r w:rsidRPr="00861A6C">
        <w:rPr>
          <w:sz w:val="20"/>
          <w:szCs w:val="20"/>
          <w:lang w:val="es-ES"/>
        </w:rPr>
        <w:t>Sant</w:t>
      </w:r>
      <w:proofErr w:type="spellEnd"/>
      <w:r w:rsidRPr="00861A6C">
        <w:rPr>
          <w:sz w:val="20"/>
          <w:szCs w:val="20"/>
          <w:lang w:val="es-ES"/>
        </w:rPr>
        <w:t xml:space="preserve"> Carles de la </w:t>
      </w:r>
      <w:proofErr w:type="spellStart"/>
      <w:r w:rsidRPr="00861A6C">
        <w:rPr>
          <w:sz w:val="20"/>
          <w:szCs w:val="20"/>
          <w:lang w:val="es-ES"/>
        </w:rPr>
        <w:t>Ràpita</w:t>
      </w:r>
      <w:proofErr w:type="spellEnd"/>
      <w:r w:rsidRPr="00861A6C">
        <w:rPr>
          <w:sz w:val="20"/>
          <w:szCs w:val="20"/>
          <w:lang w:val="es-ES"/>
        </w:rPr>
        <w:t xml:space="preserve"> y </w:t>
      </w:r>
      <w:proofErr w:type="spellStart"/>
      <w:r w:rsidRPr="00861A6C">
        <w:rPr>
          <w:sz w:val="20"/>
          <w:szCs w:val="20"/>
          <w:lang w:val="es-ES"/>
        </w:rPr>
        <w:t>Amposta</w:t>
      </w:r>
      <w:proofErr w:type="spellEnd"/>
      <w:r w:rsidRPr="00861A6C">
        <w:rPr>
          <w:sz w:val="20"/>
          <w:szCs w:val="20"/>
          <w:lang w:val="es-ES"/>
        </w:rPr>
        <w:t>", que contempla la realización del camino de guarda en la ribera del mar para impedir la inundación de los campos de cultivo por el agua de mar</w:t>
      </w:r>
      <w:r w:rsidRPr="00861A6C">
        <w:rPr>
          <w:b/>
          <w:bCs/>
          <w:sz w:val="20"/>
          <w:szCs w:val="20"/>
          <w:lang w:val="es-ES"/>
        </w:rPr>
        <w:t>,</w:t>
      </w:r>
      <w:r w:rsidRPr="00861A6C">
        <w:rPr>
          <w:sz w:val="20"/>
          <w:szCs w:val="20"/>
          <w:lang w:val="es-ES"/>
        </w:rPr>
        <w:t xml:space="preserve"> que no se contempla en este Plan y cuya realización ya estaba iniciada con la expropiación de los terrenos y el inicio de su ejecución en algunos tramos. Por todo lo indicado  el Plan para la Protección del Delta del Ebro es un contrasentido al proyecto del mismo ministerio que ya está ejecutándose.</w:t>
      </w:r>
    </w:p>
    <w:p w:rsidR="008125E6" w:rsidRPr="00861A6C" w:rsidRDefault="008125E6" w:rsidP="00290DA0">
      <w:pPr>
        <w:pStyle w:val="western"/>
        <w:keepNext/>
        <w:spacing w:before="0" w:beforeAutospacing="0" w:line="360" w:lineRule="auto"/>
        <w:ind w:right="-1" w:firstLine="6"/>
        <w:jc w:val="both"/>
        <w:rPr>
          <w:sz w:val="20"/>
          <w:szCs w:val="20"/>
          <w:lang w:val="es-ES"/>
        </w:rPr>
      </w:pPr>
    </w:p>
    <w:p w:rsidR="0038210A" w:rsidRPr="00861A6C" w:rsidRDefault="0038210A" w:rsidP="00290DA0">
      <w:pPr>
        <w:pStyle w:val="western"/>
        <w:keepNext/>
        <w:spacing w:before="0" w:beforeAutospacing="0" w:line="360" w:lineRule="auto"/>
        <w:ind w:right="-1"/>
        <w:jc w:val="both"/>
        <w:rPr>
          <w:sz w:val="20"/>
          <w:szCs w:val="20"/>
          <w:lang w:val="es-ES"/>
        </w:rPr>
      </w:pPr>
      <w:r w:rsidRPr="00861A6C">
        <w:rPr>
          <w:sz w:val="20"/>
          <w:szCs w:val="20"/>
          <w:lang w:val="es-ES"/>
        </w:rPr>
        <w:t xml:space="preserve">Que el Plan opte por dejar avanzar el mar y, en definitiva, por la pérdida del uso productivo del suelo resulta ilegítimo y contrario a las auténticas políticas de adaptación al cambio climático. La selección de esta propuesta resulta, además, precipitada dado que el Plan no valora otras </w:t>
      </w:r>
      <w:r w:rsidRPr="00861A6C">
        <w:rPr>
          <w:sz w:val="20"/>
          <w:szCs w:val="20"/>
          <w:lang w:val="es-ES"/>
        </w:rPr>
        <w:lastRenderedPageBreak/>
        <w:t>alternativas, admite la falta de precisión de los cálculos realizados e, incluso, desprecia a los afectados ya que ni siquiera se detiene a describir los usos condenados a</w:t>
      </w:r>
      <w:r w:rsidRPr="00861A6C">
        <w:rPr>
          <w:spacing w:val="8"/>
          <w:sz w:val="20"/>
          <w:szCs w:val="20"/>
          <w:lang w:val="es-ES"/>
        </w:rPr>
        <w:t xml:space="preserve"> </w:t>
      </w:r>
      <w:r w:rsidRPr="00861A6C">
        <w:rPr>
          <w:sz w:val="20"/>
          <w:szCs w:val="20"/>
          <w:lang w:val="es-ES"/>
        </w:rPr>
        <w:t>desaparecer.</w:t>
      </w:r>
    </w:p>
    <w:p w:rsidR="008125E6" w:rsidRPr="00861A6C" w:rsidRDefault="008125E6" w:rsidP="00290DA0">
      <w:pPr>
        <w:pStyle w:val="western"/>
        <w:keepNext/>
        <w:spacing w:before="0" w:beforeAutospacing="0" w:line="360" w:lineRule="auto"/>
        <w:ind w:right="-1"/>
        <w:jc w:val="both"/>
        <w:rPr>
          <w:sz w:val="20"/>
          <w:szCs w:val="20"/>
          <w:lang w:val="es-ES"/>
        </w:rPr>
      </w:pPr>
    </w:p>
    <w:p w:rsidR="0038210A" w:rsidRPr="00861A6C" w:rsidRDefault="0038210A" w:rsidP="00290DA0">
      <w:pPr>
        <w:pStyle w:val="western"/>
        <w:keepNext/>
        <w:spacing w:before="0" w:beforeAutospacing="0" w:line="360" w:lineRule="auto"/>
        <w:ind w:right="119" w:firstLine="6"/>
        <w:jc w:val="both"/>
        <w:rPr>
          <w:sz w:val="20"/>
          <w:szCs w:val="20"/>
          <w:lang w:val="es-ES"/>
        </w:rPr>
      </w:pPr>
      <w:r w:rsidRPr="00861A6C">
        <w:rPr>
          <w:sz w:val="20"/>
          <w:szCs w:val="20"/>
          <w:lang w:val="es-ES"/>
        </w:rPr>
        <w:t>El Plan es ilegítimo porque parece alentar la degradación natural de una superficie de terreno para su incorporación al patrimonio público bien mediante deslindes o bien mediante expropiaciones. Ambas figuras</w:t>
      </w:r>
      <w:r w:rsidRPr="00861A6C">
        <w:rPr>
          <w:spacing w:val="-26"/>
          <w:sz w:val="20"/>
          <w:szCs w:val="20"/>
          <w:lang w:val="es-ES"/>
        </w:rPr>
        <w:t xml:space="preserve"> </w:t>
      </w:r>
      <w:r w:rsidRPr="00861A6C">
        <w:rPr>
          <w:sz w:val="20"/>
          <w:szCs w:val="20"/>
          <w:lang w:val="es-ES"/>
        </w:rPr>
        <w:t>pueden</w:t>
      </w:r>
      <w:r w:rsidRPr="00861A6C">
        <w:rPr>
          <w:spacing w:val="-20"/>
          <w:sz w:val="20"/>
          <w:szCs w:val="20"/>
          <w:lang w:val="es-ES"/>
        </w:rPr>
        <w:t xml:space="preserve"> </w:t>
      </w:r>
      <w:r w:rsidRPr="00861A6C">
        <w:rPr>
          <w:sz w:val="20"/>
          <w:szCs w:val="20"/>
          <w:lang w:val="es-ES"/>
        </w:rPr>
        <w:t>ser</w:t>
      </w:r>
      <w:r w:rsidRPr="00861A6C">
        <w:rPr>
          <w:spacing w:val="-22"/>
          <w:sz w:val="20"/>
          <w:szCs w:val="20"/>
          <w:lang w:val="es-ES"/>
        </w:rPr>
        <w:t xml:space="preserve"> </w:t>
      </w:r>
      <w:r w:rsidRPr="00861A6C">
        <w:rPr>
          <w:sz w:val="20"/>
          <w:szCs w:val="20"/>
          <w:lang w:val="es-ES"/>
        </w:rPr>
        <w:t>firmemente</w:t>
      </w:r>
      <w:r w:rsidRPr="00861A6C">
        <w:rPr>
          <w:spacing w:val="-14"/>
          <w:sz w:val="20"/>
          <w:szCs w:val="20"/>
          <w:lang w:val="es-ES"/>
        </w:rPr>
        <w:t xml:space="preserve"> </w:t>
      </w:r>
      <w:r w:rsidRPr="00861A6C">
        <w:rPr>
          <w:sz w:val="20"/>
          <w:szCs w:val="20"/>
          <w:lang w:val="es-ES"/>
        </w:rPr>
        <w:t>contestadas:</w:t>
      </w:r>
      <w:r w:rsidRPr="00861A6C">
        <w:rPr>
          <w:spacing w:val="-18"/>
          <w:sz w:val="20"/>
          <w:szCs w:val="20"/>
          <w:lang w:val="es-ES"/>
        </w:rPr>
        <w:t xml:space="preserve"> </w:t>
      </w:r>
      <w:r w:rsidRPr="00861A6C">
        <w:rPr>
          <w:sz w:val="20"/>
          <w:szCs w:val="20"/>
          <w:lang w:val="es-ES"/>
        </w:rPr>
        <w:t>es</w:t>
      </w:r>
      <w:r w:rsidRPr="00861A6C">
        <w:rPr>
          <w:spacing w:val="-24"/>
          <w:sz w:val="20"/>
          <w:szCs w:val="20"/>
          <w:lang w:val="es-ES"/>
        </w:rPr>
        <w:t xml:space="preserve"> </w:t>
      </w:r>
      <w:r w:rsidRPr="00861A6C">
        <w:rPr>
          <w:sz w:val="20"/>
          <w:szCs w:val="20"/>
          <w:lang w:val="es-ES"/>
        </w:rPr>
        <w:t>discutible</w:t>
      </w:r>
      <w:r w:rsidRPr="00861A6C">
        <w:rPr>
          <w:spacing w:val="-20"/>
          <w:sz w:val="20"/>
          <w:szCs w:val="20"/>
          <w:lang w:val="es-ES"/>
        </w:rPr>
        <w:t xml:space="preserve"> </w:t>
      </w:r>
      <w:r w:rsidRPr="00861A6C">
        <w:rPr>
          <w:sz w:val="20"/>
          <w:szCs w:val="20"/>
          <w:lang w:val="es-ES"/>
        </w:rPr>
        <w:t>que</w:t>
      </w:r>
      <w:r w:rsidRPr="00861A6C">
        <w:rPr>
          <w:spacing w:val="-24"/>
          <w:sz w:val="20"/>
          <w:szCs w:val="20"/>
          <w:lang w:val="es-ES"/>
        </w:rPr>
        <w:t xml:space="preserve"> </w:t>
      </w:r>
      <w:r w:rsidRPr="00861A6C">
        <w:rPr>
          <w:sz w:val="20"/>
          <w:szCs w:val="20"/>
          <w:lang w:val="es-ES"/>
        </w:rPr>
        <w:t>los</w:t>
      </w:r>
      <w:r w:rsidRPr="00861A6C">
        <w:rPr>
          <w:spacing w:val="-20"/>
          <w:sz w:val="20"/>
          <w:szCs w:val="20"/>
          <w:lang w:val="es-ES"/>
        </w:rPr>
        <w:t xml:space="preserve"> </w:t>
      </w:r>
      <w:r w:rsidRPr="00861A6C">
        <w:rPr>
          <w:sz w:val="20"/>
          <w:szCs w:val="20"/>
          <w:lang w:val="es-ES"/>
        </w:rPr>
        <w:t>deslindes</w:t>
      </w:r>
      <w:r w:rsidRPr="00861A6C">
        <w:rPr>
          <w:spacing w:val="-18"/>
          <w:sz w:val="20"/>
          <w:szCs w:val="20"/>
          <w:lang w:val="es-ES"/>
        </w:rPr>
        <w:t xml:space="preserve"> </w:t>
      </w:r>
      <w:r w:rsidRPr="00861A6C">
        <w:rPr>
          <w:sz w:val="20"/>
          <w:szCs w:val="20"/>
          <w:lang w:val="es-ES"/>
        </w:rPr>
        <w:t>previstos</w:t>
      </w:r>
      <w:r w:rsidRPr="00861A6C">
        <w:rPr>
          <w:spacing w:val="-18"/>
          <w:sz w:val="20"/>
          <w:szCs w:val="20"/>
          <w:lang w:val="es-ES"/>
        </w:rPr>
        <w:t xml:space="preserve"> </w:t>
      </w:r>
      <w:r w:rsidRPr="00861A6C">
        <w:rPr>
          <w:sz w:val="20"/>
          <w:szCs w:val="20"/>
          <w:lang w:val="es-ES"/>
        </w:rPr>
        <w:t>tengan</w:t>
      </w:r>
      <w:r w:rsidRPr="00861A6C">
        <w:rPr>
          <w:spacing w:val="-20"/>
          <w:sz w:val="20"/>
          <w:szCs w:val="20"/>
          <w:lang w:val="es-ES"/>
        </w:rPr>
        <w:t xml:space="preserve"> </w:t>
      </w:r>
      <w:r w:rsidRPr="00861A6C">
        <w:rPr>
          <w:sz w:val="20"/>
          <w:szCs w:val="20"/>
          <w:lang w:val="es-ES"/>
        </w:rPr>
        <w:t>encaje</w:t>
      </w:r>
      <w:r w:rsidRPr="00861A6C">
        <w:rPr>
          <w:spacing w:val="-20"/>
          <w:sz w:val="20"/>
          <w:szCs w:val="20"/>
          <w:lang w:val="es-ES"/>
        </w:rPr>
        <w:t xml:space="preserve"> </w:t>
      </w:r>
      <w:r w:rsidRPr="00861A6C">
        <w:rPr>
          <w:sz w:val="20"/>
          <w:szCs w:val="20"/>
          <w:lang w:val="es-ES"/>
        </w:rPr>
        <w:t>en</w:t>
      </w:r>
      <w:r w:rsidRPr="00861A6C">
        <w:rPr>
          <w:spacing w:val="-26"/>
          <w:sz w:val="20"/>
          <w:szCs w:val="20"/>
          <w:lang w:val="es-ES"/>
        </w:rPr>
        <w:t xml:space="preserve"> </w:t>
      </w:r>
      <w:r w:rsidRPr="00861A6C">
        <w:rPr>
          <w:sz w:val="20"/>
          <w:szCs w:val="20"/>
          <w:lang w:val="es-ES"/>
        </w:rPr>
        <w:t>la vigente ley de costas; en cuanto a las expropiaciones, la imprescindible causa de utilidad pública que puede legitimarla sólo se encuentra, a fecha de hoy, en conjeturas no suficientemente contrastadas. Leído el Plan, se advierte que está redactado por científicos ajenos al territorio, que desconocen y desprecian</w:t>
      </w:r>
      <w:r w:rsidRPr="00861A6C">
        <w:rPr>
          <w:spacing w:val="2"/>
          <w:sz w:val="20"/>
          <w:szCs w:val="20"/>
          <w:lang w:val="es-ES"/>
        </w:rPr>
        <w:t xml:space="preserve"> </w:t>
      </w:r>
      <w:r w:rsidRPr="00861A6C">
        <w:rPr>
          <w:sz w:val="20"/>
          <w:szCs w:val="20"/>
          <w:lang w:val="es-ES"/>
        </w:rPr>
        <w:t>la</w:t>
      </w:r>
      <w:r w:rsidRPr="00861A6C">
        <w:rPr>
          <w:spacing w:val="-8"/>
          <w:sz w:val="20"/>
          <w:szCs w:val="20"/>
          <w:lang w:val="es-ES"/>
        </w:rPr>
        <w:t xml:space="preserve"> </w:t>
      </w:r>
      <w:r w:rsidRPr="00861A6C">
        <w:rPr>
          <w:sz w:val="20"/>
          <w:szCs w:val="20"/>
          <w:lang w:val="es-ES"/>
        </w:rPr>
        <w:t>propiedad</w:t>
      </w:r>
      <w:r w:rsidRPr="00861A6C">
        <w:rPr>
          <w:spacing w:val="-2"/>
          <w:sz w:val="20"/>
          <w:szCs w:val="20"/>
          <w:lang w:val="es-ES"/>
        </w:rPr>
        <w:t xml:space="preserve"> </w:t>
      </w:r>
      <w:r w:rsidRPr="00861A6C">
        <w:rPr>
          <w:sz w:val="20"/>
          <w:szCs w:val="20"/>
          <w:lang w:val="es-ES"/>
        </w:rPr>
        <w:t>y</w:t>
      </w:r>
      <w:r w:rsidRPr="00861A6C">
        <w:rPr>
          <w:spacing w:val="-12"/>
          <w:sz w:val="20"/>
          <w:szCs w:val="20"/>
          <w:lang w:val="es-ES"/>
        </w:rPr>
        <w:t xml:space="preserve"> </w:t>
      </w:r>
      <w:r w:rsidRPr="00861A6C">
        <w:rPr>
          <w:sz w:val="20"/>
          <w:szCs w:val="20"/>
          <w:lang w:val="es-ES"/>
        </w:rPr>
        <w:t>las</w:t>
      </w:r>
      <w:r w:rsidRPr="00861A6C">
        <w:rPr>
          <w:spacing w:val="-12"/>
          <w:sz w:val="20"/>
          <w:szCs w:val="20"/>
          <w:lang w:val="es-ES"/>
        </w:rPr>
        <w:t xml:space="preserve"> </w:t>
      </w:r>
      <w:r w:rsidRPr="00861A6C">
        <w:rPr>
          <w:sz w:val="20"/>
          <w:szCs w:val="20"/>
          <w:lang w:val="es-ES"/>
        </w:rPr>
        <w:t>actividades</w:t>
      </w:r>
      <w:r w:rsidRPr="00861A6C">
        <w:rPr>
          <w:spacing w:val="4"/>
          <w:sz w:val="20"/>
          <w:szCs w:val="20"/>
          <w:lang w:val="es-ES"/>
        </w:rPr>
        <w:t xml:space="preserve"> </w:t>
      </w:r>
      <w:r w:rsidRPr="00861A6C">
        <w:rPr>
          <w:sz w:val="20"/>
          <w:szCs w:val="20"/>
          <w:lang w:val="es-ES"/>
        </w:rPr>
        <w:t>económicas</w:t>
      </w:r>
      <w:r w:rsidRPr="00861A6C">
        <w:rPr>
          <w:spacing w:val="10"/>
          <w:sz w:val="20"/>
          <w:szCs w:val="20"/>
          <w:lang w:val="es-ES"/>
        </w:rPr>
        <w:t xml:space="preserve"> </w:t>
      </w:r>
      <w:r w:rsidRPr="00861A6C">
        <w:rPr>
          <w:sz w:val="20"/>
          <w:szCs w:val="20"/>
          <w:lang w:val="es-ES"/>
        </w:rPr>
        <w:t>de</w:t>
      </w:r>
      <w:r w:rsidRPr="00861A6C">
        <w:rPr>
          <w:spacing w:val="-12"/>
          <w:sz w:val="20"/>
          <w:szCs w:val="20"/>
          <w:lang w:val="es-ES"/>
        </w:rPr>
        <w:t xml:space="preserve"> </w:t>
      </w:r>
      <w:r w:rsidRPr="00861A6C">
        <w:rPr>
          <w:sz w:val="20"/>
          <w:szCs w:val="20"/>
          <w:lang w:val="es-ES"/>
        </w:rPr>
        <w:t>quienes</w:t>
      </w:r>
      <w:r w:rsidRPr="00861A6C">
        <w:rPr>
          <w:spacing w:val="-2"/>
          <w:sz w:val="20"/>
          <w:szCs w:val="20"/>
          <w:lang w:val="es-ES"/>
        </w:rPr>
        <w:t xml:space="preserve"> </w:t>
      </w:r>
      <w:r w:rsidRPr="00861A6C">
        <w:rPr>
          <w:sz w:val="20"/>
          <w:szCs w:val="20"/>
          <w:lang w:val="es-ES"/>
        </w:rPr>
        <w:t>aquí</w:t>
      </w:r>
      <w:r w:rsidRPr="00861A6C">
        <w:rPr>
          <w:spacing w:val="-18"/>
          <w:sz w:val="20"/>
          <w:szCs w:val="20"/>
          <w:lang w:val="es-ES"/>
        </w:rPr>
        <w:t xml:space="preserve"> </w:t>
      </w:r>
      <w:r w:rsidRPr="00861A6C">
        <w:rPr>
          <w:sz w:val="20"/>
          <w:szCs w:val="20"/>
          <w:lang w:val="es-ES"/>
        </w:rPr>
        <w:t>habitan.</w:t>
      </w:r>
    </w:p>
    <w:p w:rsidR="00017222" w:rsidRPr="00861A6C" w:rsidRDefault="00017222" w:rsidP="00290DA0">
      <w:pPr>
        <w:pStyle w:val="western"/>
        <w:keepNext/>
        <w:tabs>
          <w:tab w:val="left" w:pos="8364"/>
          <w:tab w:val="left" w:pos="8504"/>
        </w:tabs>
        <w:spacing w:before="0" w:beforeAutospacing="0" w:line="360" w:lineRule="auto"/>
        <w:ind w:right="-1" w:hanging="6"/>
        <w:jc w:val="both"/>
        <w:rPr>
          <w:sz w:val="20"/>
          <w:szCs w:val="20"/>
          <w:lang w:val="es-ES"/>
        </w:rPr>
      </w:pPr>
    </w:p>
    <w:p w:rsidR="007F6375" w:rsidRPr="00861A6C" w:rsidRDefault="007F6375" w:rsidP="00290DA0">
      <w:pPr>
        <w:pStyle w:val="western"/>
        <w:keepNext/>
        <w:tabs>
          <w:tab w:val="left" w:pos="8364"/>
          <w:tab w:val="left" w:pos="8504"/>
        </w:tabs>
        <w:spacing w:before="0" w:beforeAutospacing="0" w:line="360" w:lineRule="auto"/>
        <w:ind w:right="-1" w:hanging="6"/>
        <w:jc w:val="both"/>
        <w:rPr>
          <w:sz w:val="20"/>
          <w:szCs w:val="20"/>
          <w:lang w:val="es-ES"/>
        </w:rPr>
      </w:pPr>
      <w:r w:rsidRPr="00861A6C">
        <w:rPr>
          <w:sz w:val="20"/>
          <w:szCs w:val="20"/>
          <w:lang w:val="es-ES"/>
        </w:rPr>
        <w:t>Por otra parte, el Plan es contrario a las verdaderas políticas de adaptación al cambio climático que no deben ser excluyentes de las actividades humanas, sino que han de perseguir su protección. Desde esta perspectiva, el Plan resulta contrario al desarrollo sostenible, que como expresión del principio rector de la política social y económica consagrado en el art. 45 de la Constitución Española (utilización racional de los recursos naturales) es jurídicamente vinculante. Los propietarios del Delta comparten la urgencia de continuar adoptando medidas de protección del medio ambiente, sin embargo, no pueden consentir que unas supuestas exigencias de protección de inciertos resultados se erijan en el único motor de la acción de los poderes</w:t>
      </w:r>
      <w:r w:rsidRPr="00861A6C">
        <w:rPr>
          <w:spacing w:val="6"/>
          <w:sz w:val="20"/>
          <w:szCs w:val="20"/>
          <w:lang w:val="es-ES"/>
        </w:rPr>
        <w:t xml:space="preserve"> </w:t>
      </w:r>
      <w:r w:rsidRPr="00861A6C">
        <w:rPr>
          <w:sz w:val="20"/>
          <w:szCs w:val="20"/>
          <w:lang w:val="es-ES"/>
        </w:rPr>
        <w:t>públicos.</w:t>
      </w:r>
    </w:p>
    <w:p w:rsidR="007F6375" w:rsidRPr="00861A6C" w:rsidRDefault="007F6375" w:rsidP="00290DA0">
      <w:pPr>
        <w:pStyle w:val="western"/>
        <w:keepNext/>
        <w:tabs>
          <w:tab w:val="left" w:pos="8364"/>
          <w:tab w:val="left" w:pos="8504"/>
        </w:tabs>
        <w:spacing w:before="0" w:beforeAutospacing="0" w:line="360" w:lineRule="auto"/>
        <w:ind w:right="-1"/>
        <w:jc w:val="both"/>
        <w:rPr>
          <w:sz w:val="20"/>
          <w:szCs w:val="20"/>
          <w:lang w:val="es-ES"/>
        </w:rPr>
      </w:pPr>
    </w:p>
    <w:p w:rsidR="007F6375" w:rsidRPr="00861A6C" w:rsidRDefault="007F6375" w:rsidP="00290DA0">
      <w:pPr>
        <w:pStyle w:val="western"/>
        <w:keepNext/>
        <w:tabs>
          <w:tab w:val="left" w:pos="8364"/>
          <w:tab w:val="left" w:pos="8504"/>
        </w:tabs>
        <w:spacing w:before="0" w:beforeAutospacing="0" w:line="360" w:lineRule="auto"/>
        <w:ind w:right="-1"/>
        <w:jc w:val="both"/>
        <w:rPr>
          <w:sz w:val="20"/>
          <w:szCs w:val="20"/>
          <w:lang w:val="es-ES"/>
        </w:rPr>
      </w:pPr>
      <w:r w:rsidRPr="00861A6C">
        <w:rPr>
          <w:sz w:val="20"/>
          <w:szCs w:val="20"/>
          <w:lang w:val="es-ES"/>
        </w:rPr>
        <w:t>Para</w:t>
      </w:r>
      <w:r w:rsidRPr="00861A6C">
        <w:rPr>
          <w:spacing w:val="-6"/>
          <w:sz w:val="20"/>
          <w:szCs w:val="20"/>
          <w:lang w:val="es-ES"/>
        </w:rPr>
        <w:t xml:space="preserve"> </w:t>
      </w:r>
      <w:r w:rsidRPr="00861A6C">
        <w:rPr>
          <w:sz w:val="20"/>
          <w:szCs w:val="20"/>
          <w:lang w:val="es-ES"/>
        </w:rPr>
        <w:t>quienes</w:t>
      </w:r>
      <w:r w:rsidRPr="00861A6C">
        <w:rPr>
          <w:spacing w:val="-4"/>
          <w:sz w:val="20"/>
          <w:szCs w:val="20"/>
          <w:lang w:val="es-ES"/>
        </w:rPr>
        <w:t xml:space="preserve"> </w:t>
      </w:r>
      <w:r w:rsidRPr="00861A6C">
        <w:rPr>
          <w:sz w:val="20"/>
          <w:szCs w:val="20"/>
          <w:lang w:val="es-ES"/>
        </w:rPr>
        <w:t>aquí</w:t>
      </w:r>
      <w:r w:rsidRPr="00861A6C">
        <w:rPr>
          <w:spacing w:val="-18"/>
          <w:sz w:val="20"/>
          <w:szCs w:val="20"/>
          <w:lang w:val="es-ES"/>
        </w:rPr>
        <w:t xml:space="preserve"> </w:t>
      </w:r>
      <w:r w:rsidRPr="00861A6C">
        <w:rPr>
          <w:sz w:val="20"/>
          <w:szCs w:val="20"/>
          <w:lang w:val="es-ES"/>
        </w:rPr>
        <w:t>vivimos,</w:t>
      </w:r>
      <w:r w:rsidRPr="00861A6C">
        <w:rPr>
          <w:spacing w:val="-6"/>
          <w:sz w:val="20"/>
          <w:szCs w:val="20"/>
          <w:lang w:val="es-ES"/>
        </w:rPr>
        <w:t xml:space="preserve"> </w:t>
      </w:r>
      <w:r w:rsidRPr="00861A6C">
        <w:rPr>
          <w:sz w:val="20"/>
          <w:szCs w:val="20"/>
          <w:lang w:val="es-ES"/>
        </w:rPr>
        <w:t>la</w:t>
      </w:r>
      <w:r w:rsidRPr="00861A6C">
        <w:rPr>
          <w:spacing w:val="-10"/>
          <w:sz w:val="20"/>
          <w:szCs w:val="20"/>
          <w:lang w:val="es-ES"/>
        </w:rPr>
        <w:t xml:space="preserve"> </w:t>
      </w:r>
      <w:r w:rsidRPr="00861A6C">
        <w:rPr>
          <w:sz w:val="20"/>
          <w:szCs w:val="20"/>
          <w:lang w:val="es-ES"/>
        </w:rPr>
        <w:t>sostenibilidad</w:t>
      </w:r>
      <w:r w:rsidRPr="00861A6C">
        <w:rPr>
          <w:spacing w:val="-12"/>
          <w:sz w:val="20"/>
          <w:szCs w:val="20"/>
          <w:lang w:val="es-ES"/>
        </w:rPr>
        <w:t xml:space="preserve"> </w:t>
      </w:r>
      <w:r w:rsidRPr="00861A6C">
        <w:rPr>
          <w:sz w:val="20"/>
          <w:szCs w:val="20"/>
          <w:lang w:val="es-ES"/>
        </w:rPr>
        <w:t>del</w:t>
      </w:r>
      <w:r w:rsidRPr="00861A6C">
        <w:rPr>
          <w:spacing w:val="-8"/>
          <w:sz w:val="20"/>
          <w:szCs w:val="20"/>
          <w:lang w:val="es-ES"/>
        </w:rPr>
        <w:t xml:space="preserve"> </w:t>
      </w:r>
      <w:r w:rsidRPr="00861A6C">
        <w:rPr>
          <w:sz w:val="20"/>
          <w:szCs w:val="20"/>
          <w:lang w:val="es-ES"/>
        </w:rPr>
        <w:t>Delta</w:t>
      </w:r>
      <w:r w:rsidRPr="00861A6C">
        <w:rPr>
          <w:spacing w:val="-6"/>
          <w:sz w:val="20"/>
          <w:szCs w:val="20"/>
          <w:lang w:val="es-ES"/>
        </w:rPr>
        <w:t xml:space="preserve"> </w:t>
      </w:r>
      <w:r w:rsidRPr="00861A6C">
        <w:rPr>
          <w:sz w:val="20"/>
          <w:szCs w:val="20"/>
          <w:lang w:val="es-ES"/>
        </w:rPr>
        <w:t>no</w:t>
      </w:r>
      <w:r w:rsidRPr="00861A6C">
        <w:rPr>
          <w:spacing w:val="-10"/>
          <w:sz w:val="20"/>
          <w:szCs w:val="20"/>
          <w:lang w:val="es-ES"/>
        </w:rPr>
        <w:t xml:space="preserve"> </w:t>
      </w:r>
      <w:r w:rsidRPr="00861A6C">
        <w:rPr>
          <w:sz w:val="20"/>
          <w:szCs w:val="20"/>
          <w:lang w:val="es-ES"/>
        </w:rPr>
        <w:t>se</w:t>
      </w:r>
      <w:r w:rsidRPr="00861A6C">
        <w:rPr>
          <w:spacing w:val="-12"/>
          <w:sz w:val="20"/>
          <w:szCs w:val="20"/>
          <w:lang w:val="es-ES"/>
        </w:rPr>
        <w:t xml:space="preserve"> </w:t>
      </w:r>
      <w:r w:rsidRPr="00861A6C">
        <w:rPr>
          <w:sz w:val="20"/>
          <w:szCs w:val="20"/>
          <w:lang w:val="es-ES"/>
        </w:rPr>
        <w:t>consigue</w:t>
      </w:r>
      <w:r w:rsidRPr="00861A6C">
        <w:rPr>
          <w:spacing w:val="-10"/>
          <w:sz w:val="20"/>
          <w:szCs w:val="20"/>
          <w:lang w:val="es-ES"/>
        </w:rPr>
        <w:t xml:space="preserve"> </w:t>
      </w:r>
      <w:r w:rsidRPr="00861A6C">
        <w:rPr>
          <w:sz w:val="20"/>
          <w:szCs w:val="20"/>
          <w:lang w:val="es-ES"/>
        </w:rPr>
        <w:t>mediante</w:t>
      </w:r>
      <w:r w:rsidRPr="00861A6C">
        <w:rPr>
          <w:spacing w:val="-6"/>
          <w:sz w:val="20"/>
          <w:szCs w:val="20"/>
          <w:lang w:val="es-ES"/>
        </w:rPr>
        <w:t xml:space="preserve"> </w:t>
      </w:r>
      <w:r w:rsidRPr="00861A6C">
        <w:rPr>
          <w:sz w:val="20"/>
          <w:szCs w:val="20"/>
          <w:lang w:val="es-ES"/>
        </w:rPr>
        <w:t>un</w:t>
      </w:r>
      <w:r w:rsidRPr="00861A6C">
        <w:rPr>
          <w:spacing w:val="-14"/>
          <w:sz w:val="20"/>
          <w:szCs w:val="20"/>
          <w:lang w:val="es-ES"/>
        </w:rPr>
        <w:t xml:space="preserve"> </w:t>
      </w:r>
      <w:r w:rsidRPr="00861A6C">
        <w:rPr>
          <w:sz w:val="20"/>
          <w:szCs w:val="20"/>
          <w:lang w:val="es-ES"/>
        </w:rPr>
        <w:t>Plan</w:t>
      </w:r>
      <w:r w:rsidRPr="00861A6C">
        <w:rPr>
          <w:spacing w:val="-12"/>
          <w:sz w:val="20"/>
          <w:szCs w:val="20"/>
          <w:lang w:val="es-ES"/>
        </w:rPr>
        <w:t xml:space="preserve"> </w:t>
      </w:r>
      <w:r w:rsidRPr="00861A6C">
        <w:rPr>
          <w:sz w:val="20"/>
          <w:szCs w:val="20"/>
          <w:lang w:val="es-ES"/>
        </w:rPr>
        <w:t>que</w:t>
      </w:r>
      <w:r w:rsidRPr="00861A6C">
        <w:rPr>
          <w:spacing w:val="-12"/>
          <w:sz w:val="20"/>
          <w:szCs w:val="20"/>
          <w:lang w:val="es-ES"/>
        </w:rPr>
        <w:t xml:space="preserve"> </w:t>
      </w:r>
      <w:r w:rsidRPr="00861A6C">
        <w:rPr>
          <w:sz w:val="20"/>
          <w:szCs w:val="20"/>
          <w:lang w:val="es-ES"/>
        </w:rPr>
        <w:t>favorece</w:t>
      </w:r>
      <w:r w:rsidRPr="00861A6C">
        <w:rPr>
          <w:spacing w:val="-4"/>
          <w:sz w:val="20"/>
          <w:szCs w:val="20"/>
          <w:lang w:val="es-ES"/>
        </w:rPr>
        <w:t xml:space="preserve"> </w:t>
      </w:r>
      <w:r w:rsidRPr="00861A6C">
        <w:rPr>
          <w:sz w:val="20"/>
          <w:szCs w:val="20"/>
          <w:lang w:val="es-ES"/>
        </w:rPr>
        <w:t>la incorporación</w:t>
      </w:r>
      <w:r w:rsidRPr="00861A6C">
        <w:rPr>
          <w:spacing w:val="-6"/>
          <w:sz w:val="20"/>
          <w:szCs w:val="20"/>
          <w:lang w:val="es-ES"/>
        </w:rPr>
        <w:t xml:space="preserve"> </w:t>
      </w:r>
      <w:r w:rsidRPr="00861A6C">
        <w:rPr>
          <w:sz w:val="20"/>
          <w:szCs w:val="20"/>
          <w:lang w:val="es-ES"/>
        </w:rPr>
        <w:t>de</w:t>
      </w:r>
      <w:r w:rsidRPr="00861A6C">
        <w:rPr>
          <w:spacing w:val="-22"/>
          <w:sz w:val="20"/>
          <w:szCs w:val="20"/>
          <w:lang w:val="es-ES"/>
        </w:rPr>
        <w:t xml:space="preserve"> </w:t>
      </w:r>
      <w:r w:rsidRPr="00861A6C">
        <w:rPr>
          <w:sz w:val="20"/>
          <w:szCs w:val="20"/>
          <w:lang w:val="es-ES"/>
        </w:rPr>
        <w:t>nuevos</w:t>
      </w:r>
      <w:r w:rsidRPr="00861A6C">
        <w:rPr>
          <w:spacing w:val="-20"/>
          <w:sz w:val="20"/>
          <w:szCs w:val="20"/>
          <w:lang w:val="es-ES"/>
        </w:rPr>
        <w:t xml:space="preserve"> </w:t>
      </w:r>
      <w:r w:rsidRPr="00861A6C">
        <w:rPr>
          <w:sz w:val="20"/>
          <w:szCs w:val="20"/>
          <w:lang w:val="es-ES"/>
        </w:rPr>
        <w:t>terrenos</w:t>
      </w:r>
      <w:r w:rsidRPr="00861A6C">
        <w:rPr>
          <w:spacing w:val="-14"/>
          <w:sz w:val="20"/>
          <w:szCs w:val="20"/>
          <w:lang w:val="es-ES"/>
        </w:rPr>
        <w:t xml:space="preserve"> </w:t>
      </w:r>
      <w:r w:rsidRPr="00861A6C">
        <w:rPr>
          <w:sz w:val="20"/>
          <w:szCs w:val="20"/>
          <w:lang w:val="es-ES"/>
        </w:rPr>
        <w:t>al</w:t>
      </w:r>
      <w:r w:rsidRPr="00861A6C">
        <w:rPr>
          <w:spacing w:val="-22"/>
          <w:sz w:val="20"/>
          <w:szCs w:val="20"/>
          <w:lang w:val="es-ES"/>
        </w:rPr>
        <w:t xml:space="preserve"> </w:t>
      </w:r>
      <w:r w:rsidRPr="00861A6C">
        <w:rPr>
          <w:sz w:val="20"/>
          <w:szCs w:val="20"/>
          <w:lang w:val="es-ES"/>
        </w:rPr>
        <w:t>dominio</w:t>
      </w:r>
      <w:r w:rsidRPr="00861A6C">
        <w:rPr>
          <w:spacing w:val="-14"/>
          <w:sz w:val="20"/>
          <w:szCs w:val="20"/>
          <w:lang w:val="es-ES"/>
        </w:rPr>
        <w:t xml:space="preserve"> </w:t>
      </w:r>
      <w:r w:rsidRPr="00861A6C">
        <w:rPr>
          <w:sz w:val="20"/>
          <w:szCs w:val="20"/>
          <w:lang w:val="es-ES"/>
        </w:rPr>
        <w:t>público</w:t>
      </w:r>
      <w:r w:rsidRPr="00861A6C">
        <w:rPr>
          <w:spacing w:val="-16"/>
          <w:sz w:val="20"/>
          <w:szCs w:val="20"/>
          <w:lang w:val="es-ES"/>
        </w:rPr>
        <w:t xml:space="preserve"> </w:t>
      </w:r>
      <w:r w:rsidRPr="00861A6C">
        <w:rPr>
          <w:sz w:val="20"/>
          <w:szCs w:val="20"/>
          <w:lang w:val="es-ES"/>
        </w:rPr>
        <w:t>sino</w:t>
      </w:r>
      <w:r w:rsidRPr="00861A6C">
        <w:rPr>
          <w:spacing w:val="-18"/>
          <w:sz w:val="20"/>
          <w:szCs w:val="20"/>
          <w:lang w:val="es-ES"/>
        </w:rPr>
        <w:t xml:space="preserve"> </w:t>
      </w:r>
      <w:r w:rsidRPr="00861A6C">
        <w:rPr>
          <w:sz w:val="20"/>
          <w:szCs w:val="20"/>
          <w:lang w:val="es-ES"/>
        </w:rPr>
        <w:t>que</w:t>
      </w:r>
      <w:r w:rsidRPr="00861A6C">
        <w:rPr>
          <w:spacing w:val="-22"/>
          <w:sz w:val="20"/>
          <w:szCs w:val="20"/>
          <w:lang w:val="es-ES"/>
        </w:rPr>
        <w:t xml:space="preserve"> </w:t>
      </w:r>
      <w:r w:rsidRPr="00861A6C">
        <w:rPr>
          <w:sz w:val="20"/>
          <w:szCs w:val="20"/>
          <w:lang w:val="es-ES"/>
        </w:rPr>
        <w:t>exige</w:t>
      </w:r>
      <w:r w:rsidRPr="00861A6C">
        <w:rPr>
          <w:spacing w:val="-22"/>
          <w:sz w:val="20"/>
          <w:szCs w:val="20"/>
          <w:lang w:val="es-ES"/>
        </w:rPr>
        <w:t xml:space="preserve"> </w:t>
      </w:r>
      <w:r w:rsidRPr="00861A6C">
        <w:rPr>
          <w:sz w:val="20"/>
          <w:szCs w:val="20"/>
          <w:lang w:val="es-ES"/>
        </w:rPr>
        <w:t>realizar</w:t>
      </w:r>
      <w:r w:rsidRPr="00861A6C">
        <w:rPr>
          <w:spacing w:val="-8"/>
          <w:sz w:val="20"/>
          <w:szCs w:val="20"/>
          <w:lang w:val="es-ES"/>
        </w:rPr>
        <w:t xml:space="preserve"> </w:t>
      </w:r>
      <w:r w:rsidRPr="00861A6C">
        <w:rPr>
          <w:sz w:val="20"/>
          <w:szCs w:val="20"/>
          <w:lang w:val="es-ES"/>
        </w:rPr>
        <w:t>actuaciones</w:t>
      </w:r>
      <w:r w:rsidRPr="00861A6C">
        <w:rPr>
          <w:spacing w:val="-6"/>
          <w:sz w:val="20"/>
          <w:szCs w:val="20"/>
          <w:lang w:val="es-ES"/>
        </w:rPr>
        <w:t xml:space="preserve"> </w:t>
      </w:r>
      <w:r w:rsidRPr="00861A6C">
        <w:rPr>
          <w:sz w:val="20"/>
          <w:szCs w:val="20"/>
          <w:lang w:val="es-ES"/>
        </w:rPr>
        <w:t>que</w:t>
      </w:r>
      <w:r w:rsidRPr="00861A6C">
        <w:rPr>
          <w:spacing w:val="-22"/>
          <w:sz w:val="20"/>
          <w:szCs w:val="20"/>
          <w:lang w:val="es-ES"/>
        </w:rPr>
        <w:t xml:space="preserve"> </w:t>
      </w:r>
      <w:r w:rsidRPr="00861A6C">
        <w:rPr>
          <w:sz w:val="20"/>
          <w:szCs w:val="20"/>
          <w:lang w:val="es-ES"/>
        </w:rPr>
        <w:t>permitan</w:t>
      </w:r>
      <w:r w:rsidRPr="00861A6C">
        <w:rPr>
          <w:spacing w:val="-16"/>
          <w:sz w:val="20"/>
          <w:szCs w:val="20"/>
          <w:lang w:val="es-ES"/>
        </w:rPr>
        <w:t xml:space="preserve"> </w:t>
      </w:r>
      <w:r w:rsidRPr="00861A6C">
        <w:rPr>
          <w:sz w:val="20"/>
          <w:szCs w:val="20"/>
          <w:lang w:val="es-ES"/>
        </w:rPr>
        <w:t>la protección</w:t>
      </w:r>
      <w:r w:rsidRPr="00861A6C">
        <w:rPr>
          <w:spacing w:val="-8"/>
          <w:sz w:val="20"/>
          <w:szCs w:val="20"/>
          <w:lang w:val="es-ES"/>
        </w:rPr>
        <w:t xml:space="preserve"> </w:t>
      </w:r>
      <w:r w:rsidRPr="00861A6C">
        <w:rPr>
          <w:sz w:val="20"/>
          <w:szCs w:val="20"/>
          <w:lang w:val="es-ES"/>
        </w:rPr>
        <w:t>y</w:t>
      </w:r>
      <w:r w:rsidRPr="00861A6C">
        <w:rPr>
          <w:spacing w:val="-14"/>
          <w:sz w:val="20"/>
          <w:szCs w:val="20"/>
          <w:lang w:val="es-ES"/>
        </w:rPr>
        <w:t xml:space="preserve"> </w:t>
      </w:r>
      <w:r w:rsidRPr="00861A6C">
        <w:rPr>
          <w:sz w:val="20"/>
          <w:szCs w:val="20"/>
          <w:lang w:val="es-ES"/>
        </w:rPr>
        <w:t>la</w:t>
      </w:r>
      <w:r w:rsidRPr="00861A6C">
        <w:rPr>
          <w:spacing w:val="-16"/>
          <w:sz w:val="20"/>
          <w:szCs w:val="20"/>
          <w:lang w:val="es-ES"/>
        </w:rPr>
        <w:t xml:space="preserve"> </w:t>
      </w:r>
      <w:r w:rsidRPr="00861A6C">
        <w:rPr>
          <w:sz w:val="20"/>
          <w:szCs w:val="20"/>
          <w:lang w:val="es-ES"/>
        </w:rPr>
        <w:t>adaptación</w:t>
      </w:r>
      <w:r w:rsidRPr="00861A6C">
        <w:rPr>
          <w:spacing w:val="-4"/>
          <w:sz w:val="20"/>
          <w:szCs w:val="20"/>
          <w:lang w:val="es-ES"/>
        </w:rPr>
        <w:t xml:space="preserve"> </w:t>
      </w:r>
      <w:r w:rsidRPr="00861A6C">
        <w:rPr>
          <w:sz w:val="20"/>
          <w:szCs w:val="20"/>
          <w:lang w:val="es-ES"/>
        </w:rPr>
        <w:t>de</w:t>
      </w:r>
      <w:r w:rsidRPr="00861A6C">
        <w:rPr>
          <w:spacing w:val="-18"/>
          <w:sz w:val="20"/>
          <w:szCs w:val="20"/>
          <w:lang w:val="es-ES"/>
        </w:rPr>
        <w:t xml:space="preserve"> </w:t>
      </w:r>
      <w:r w:rsidRPr="00861A6C">
        <w:rPr>
          <w:sz w:val="20"/>
          <w:szCs w:val="20"/>
          <w:lang w:val="es-ES"/>
        </w:rPr>
        <w:t>toda</w:t>
      </w:r>
      <w:r w:rsidRPr="00861A6C">
        <w:rPr>
          <w:spacing w:val="-10"/>
          <w:sz w:val="20"/>
          <w:szCs w:val="20"/>
          <w:lang w:val="es-ES"/>
        </w:rPr>
        <w:t xml:space="preserve"> </w:t>
      </w:r>
      <w:r w:rsidRPr="00861A6C">
        <w:rPr>
          <w:sz w:val="20"/>
          <w:szCs w:val="20"/>
          <w:lang w:val="es-ES"/>
        </w:rPr>
        <w:t>la</w:t>
      </w:r>
      <w:r w:rsidRPr="00861A6C">
        <w:rPr>
          <w:spacing w:val="-18"/>
          <w:sz w:val="20"/>
          <w:szCs w:val="20"/>
          <w:lang w:val="es-ES"/>
        </w:rPr>
        <w:t xml:space="preserve"> </w:t>
      </w:r>
      <w:r w:rsidRPr="00861A6C">
        <w:rPr>
          <w:sz w:val="20"/>
          <w:szCs w:val="20"/>
          <w:lang w:val="es-ES"/>
        </w:rPr>
        <w:t>superficie</w:t>
      </w:r>
      <w:r w:rsidRPr="00861A6C">
        <w:rPr>
          <w:spacing w:val="-8"/>
          <w:sz w:val="20"/>
          <w:szCs w:val="20"/>
          <w:lang w:val="es-ES"/>
        </w:rPr>
        <w:t xml:space="preserve"> </w:t>
      </w:r>
      <w:r w:rsidRPr="00861A6C">
        <w:rPr>
          <w:sz w:val="20"/>
          <w:szCs w:val="20"/>
          <w:lang w:val="es-ES"/>
        </w:rPr>
        <w:t>regable</w:t>
      </w:r>
      <w:r w:rsidRPr="00861A6C">
        <w:rPr>
          <w:spacing w:val="-10"/>
          <w:sz w:val="20"/>
          <w:szCs w:val="20"/>
          <w:lang w:val="es-ES"/>
        </w:rPr>
        <w:t xml:space="preserve"> </w:t>
      </w:r>
      <w:r w:rsidRPr="00861A6C">
        <w:rPr>
          <w:sz w:val="20"/>
          <w:szCs w:val="20"/>
          <w:lang w:val="es-ES"/>
        </w:rPr>
        <w:t>a</w:t>
      </w:r>
      <w:r w:rsidRPr="00861A6C">
        <w:rPr>
          <w:spacing w:val="-18"/>
          <w:sz w:val="20"/>
          <w:szCs w:val="20"/>
          <w:lang w:val="es-ES"/>
        </w:rPr>
        <w:t xml:space="preserve"> </w:t>
      </w:r>
      <w:r w:rsidRPr="00861A6C">
        <w:rPr>
          <w:sz w:val="20"/>
          <w:szCs w:val="20"/>
          <w:lang w:val="es-ES"/>
        </w:rPr>
        <w:t>los</w:t>
      </w:r>
      <w:r w:rsidRPr="00861A6C">
        <w:rPr>
          <w:spacing w:val="-16"/>
          <w:sz w:val="20"/>
          <w:szCs w:val="20"/>
          <w:lang w:val="es-ES"/>
        </w:rPr>
        <w:t xml:space="preserve"> </w:t>
      </w:r>
      <w:r w:rsidRPr="00861A6C">
        <w:rPr>
          <w:sz w:val="20"/>
          <w:szCs w:val="20"/>
          <w:lang w:val="es-ES"/>
        </w:rPr>
        <w:t>efectos</w:t>
      </w:r>
      <w:r w:rsidRPr="00861A6C">
        <w:rPr>
          <w:spacing w:val="-14"/>
          <w:sz w:val="20"/>
          <w:szCs w:val="20"/>
          <w:lang w:val="es-ES"/>
        </w:rPr>
        <w:t xml:space="preserve"> </w:t>
      </w:r>
      <w:r w:rsidRPr="00861A6C">
        <w:rPr>
          <w:sz w:val="20"/>
          <w:szCs w:val="20"/>
          <w:lang w:val="es-ES"/>
        </w:rPr>
        <w:t>del</w:t>
      </w:r>
      <w:r w:rsidRPr="00861A6C">
        <w:rPr>
          <w:spacing w:val="-16"/>
          <w:sz w:val="20"/>
          <w:szCs w:val="20"/>
          <w:lang w:val="es-ES"/>
        </w:rPr>
        <w:t xml:space="preserve"> </w:t>
      </w:r>
      <w:r w:rsidRPr="00861A6C">
        <w:rPr>
          <w:sz w:val="20"/>
          <w:szCs w:val="20"/>
          <w:lang w:val="es-ES"/>
        </w:rPr>
        <w:t>cambio</w:t>
      </w:r>
      <w:r w:rsidRPr="00861A6C">
        <w:rPr>
          <w:spacing w:val="-8"/>
          <w:sz w:val="20"/>
          <w:szCs w:val="20"/>
          <w:lang w:val="es-ES"/>
        </w:rPr>
        <w:t xml:space="preserve"> </w:t>
      </w:r>
      <w:r w:rsidRPr="00861A6C">
        <w:rPr>
          <w:sz w:val="20"/>
          <w:szCs w:val="20"/>
          <w:lang w:val="es-ES"/>
        </w:rPr>
        <w:t>climático.</w:t>
      </w:r>
      <w:r w:rsidRPr="00861A6C">
        <w:rPr>
          <w:spacing w:val="-8"/>
          <w:sz w:val="20"/>
          <w:szCs w:val="20"/>
          <w:lang w:val="es-ES"/>
        </w:rPr>
        <w:t xml:space="preserve"> </w:t>
      </w:r>
      <w:r w:rsidRPr="00861A6C">
        <w:rPr>
          <w:sz w:val="20"/>
          <w:szCs w:val="20"/>
          <w:lang w:val="es-ES"/>
        </w:rPr>
        <w:t>El</w:t>
      </w:r>
      <w:r w:rsidRPr="00861A6C">
        <w:rPr>
          <w:spacing w:val="-16"/>
          <w:sz w:val="20"/>
          <w:szCs w:val="20"/>
          <w:lang w:val="es-ES"/>
        </w:rPr>
        <w:t xml:space="preserve"> </w:t>
      </w:r>
      <w:r w:rsidRPr="00861A6C">
        <w:rPr>
          <w:sz w:val="20"/>
          <w:szCs w:val="20"/>
          <w:lang w:val="es-ES"/>
        </w:rPr>
        <w:t>Plan</w:t>
      </w:r>
      <w:r w:rsidRPr="00861A6C">
        <w:rPr>
          <w:spacing w:val="-16"/>
          <w:sz w:val="20"/>
          <w:szCs w:val="20"/>
          <w:lang w:val="es-ES"/>
        </w:rPr>
        <w:t xml:space="preserve"> </w:t>
      </w:r>
      <w:r w:rsidRPr="00861A6C">
        <w:rPr>
          <w:sz w:val="20"/>
          <w:szCs w:val="20"/>
          <w:lang w:val="es-ES"/>
        </w:rPr>
        <w:t>prevé consumar un</w:t>
      </w:r>
      <w:r w:rsidRPr="00861A6C">
        <w:rPr>
          <w:spacing w:val="-10"/>
          <w:sz w:val="20"/>
          <w:szCs w:val="20"/>
          <w:lang w:val="es-ES"/>
        </w:rPr>
        <w:t xml:space="preserve"> </w:t>
      </w:r>
      <w:r w:rsidRPr="00861A6C">
        <w:rPr>
          <w:sz w:val="20"/>
          <w:szCs w:val="20"/>
          <w:lang w:val="es-ES"/>
        </w:rPr>
        <w:t>expolio</w:t>
      </w:r>
      <w:r w:rsidRPr="00861A6C">
        <w:rPr>
          <w:spacing w:val="-4"/>
          <w:sz w:val="20"/>
          <w:szCs w:val="20"/>
          <w:lang w:val="es-ES"/>
        </w:rPr>
        <w:t xml:space="preserve"> </w:t>
      </w:r>
      <w:r w:rsidRPr="00861A6C">
        <w:rPr>
          <w:sz w:val="20"/>
          <w:szCs w:val="20"/>
          <w:lang w:val="es-ES"/>
        </w:rPr>
        <w:t>por</w:t>
      </w:r>
      <w:r w:rsidRPr="00861A6C">
        <w:rPr>
          <w:spacing w:val="-8"/>
          <w:sz w:val="20"/>
          <w:szCs w:val="20"/>
          <w:lang w:val="es-ES"/>
        </w:rPr>
        <w:t xml:space="preserve"> </w:t>
      </w:r>
      <w:r w:rsidRPr="00861A6C">
        <w:rPr>
          <w:sz w:val="20"/>
          <w:szCs w:val="20"/>
          <w:lang w:val="es-ES"/>
        </w:rPr>
        <w:t>una</w:t>
      </w:r>
      <w:r w:rsidRPr="00861A6C">
        <w:rPr>
          <w:spacing w:val="-6"/>
          <w:sz w:val="20"/>
          <w:szCs w:val="20"/>
          <w:lang w:val="es-ES"/>
        </w:rPr>
        <w:t xml:space="preserve"> </w:t>
      </w:r>
      <w:r w:rsidRPr="00861A6C">
        <w:rPr>
          <w:sz w:val="20"/>
          <w:szCs w:val="20"/>
          <w:lang w:val="es-ES"/>
        </w:rPr>
        <w:t>degradación</w:t>
      </w:r>
      <w:r w:rsidRPr="00861A6C">
        <w:rPr>
          <w:spacing w:val="-2"/>
          <w:sz w:val="20"/>
          <w:szCs w:val="20"/>
          <w:lang w:val="es-ES"/>
        </w:rPr>
        <w:t xml:space="preserve"> </w:t>
      </w:r>
      <w:r w:rsidRPr="00861A6C">
        <w:rPr>
          <w:sz w:val="20"/>
          <w:szCs w:val="20"/>
          <w:lang w:val="es-ES"/>
        </w:rPr>
        <w:t>natural</w:t>
      </w:r>
      <w:r w:rsidRPr="00861A6C">
        <w:rPr>
          <w:spacing w:val="-6"/>
          <w:sz w:val="20"/>
          <w:szCs w:val="20"/>
          <w:lang w:val="es-ES"/>
        </w:rPr>
        <w:t xml:space="preserve"> </w:t>
      </w:r>
      <w:r w:rsidRPr="00861A6C">
        <w:rPr>
          <w:sz w:val="20"/>
          <w:szCs w:val="20"/>
          <w:lang w:val="es-ES"/>
        </w:rPr>
        <w:t>del</w:t>
      </w:r>
      <w:r w:rsidRPr="00861A6C">
        <w:rPr>
          <w:spacing w:val="-12"/>
          <w:sz w:val="20"/>
          <w:szCs w:val="20"/>
          <w:lang w:val="es-ES"/>
        </w:rPr>
        <w:t xml:space="preserve"> </w:t>
      </w:r>
      <w:r w:rsidRPr="00861A6C">
        <w:rPr>
          <w:sz w:val="20"/>
          <w:szCs w:val="20"/>
          <w:lang w:val="es-ES"/>
        </w:rPr>
        <w:t>suelo,</w:t>
      </w:r>
      <w:r w:rsidRPr="00861A6C">
        <w:rPr>
          <w:spacing w:val="-12"/>
          <w:sz w:val="20"/>
          <w:szCs w:val="20"/>
          <w:lang w:val="es-ES"/>
        </w:rPr>
        <w:t xml:space="preserve"> </w:t>
      </w:r>
      <w:r w:rsidRPr="00861A6C">
        <w:rPr>
          <w:sz w:val="20"/>
          <w:szCs w:val="20"/>
          <w:lang w:val="es-ES"/>
        </w:rPr>
        <w:t>dando</w:t>
      </w:r>
      <w:r w:rsidRPr="00861A6C">
        <w:rPr>
          <w:spacing w:val="-8"/>
          <w:sz w:val="20"/>
          <w:szCs w:val="20"/>
          <w:lang w:val="es-ES"/>
        </w:rPr>
        <w:t xml:space="preserve"> </w:t>
      </w:r>
      <w:r w:rsidRPr="00861A6C">
        <w:rPr>
          <w:sz w:val="20"/>
          <w:szCs w:val="20"/>
          <w:lang w:val="es-ES"/>
        </w:rPr>
        <w:t>por</w:t>
      </w:r>
      <w:r w:rsidRPr="00861A6C">
        <w:rPr>
          <w:spacing w:val="-8"/>
          <w:sz w:val="20"/>
          <w:szCs w:val="20"/>
          <w:lang w:val="es-ES"/>
        </w:rPr>
        <w:t xml:space="preserve"> </w:t>
      </w:r>
      <w:r w:rsidRPr="00861A6C">
        <w:rPr>
          <w:sz w:val="20"/>
          <w:szCs w:val="20"/>
          <w:lang w:val="es-ES"/>
        </w:rPr>
        <w:t>bueno</w:t>
      </w:r>
      <w:r w:rsidRPr="00861A6C">
        <w:rPr>
          <w:spacing w:val="-10"/>
          <w:sz w:val="20"/>
          <w:szCs w:val="20"/>
          <w:lang w:val="es-ES"/>
        </w:rPr>
        <w:t xml:space="preserve"> </w:t>
      </w:r>
      <w:r w:rsidRPr="00861A6C">
        <w:rPr>
          <w:sz w:val="20"/>
          <w:szCs w:val="20"/>
          <w:lang w:val="es-ES"/>
        </w:rPr>
        <w:t>el</w:t>
      </w:r>
      <w:r w:rsidRPr="00861A6C">
        <w:rPr>
          <w:spacing w:val="-10"/>
          <w:sz w:val="20"/>
          <w:szCs w:val="20"/>
          <w:lang w:val="es-ES"/>
        </w:rPr>
        <w:t xml:space="preserve"> </w:t>
      </w:r>
      <w:r w:rsidRPr="00861A6C">
        <w:rPr>
          <w:sz w:val="20"/>
          <w:szCs w:val="20"/>
          <w:lang w:val="es-ES"/>
        </w:rPr>
        <w:t>avance</w:t>
      </w:r>
      <w:r w:rsidRPr="00861A6C">
        <w:rPr>
          <w:spacing w:val="-8"/>
          <w:sz w:val="20"/>
          <w:szCs w:val="20"/>
          <w:lang w:val="es-ES"/>
        </w:rPr>
        <w:t xml:space="preserve"> </w:t>
      </w:r>
      <w:r w:rsidRPr="00861A6C">
        <w:rPr>
          <w:sz w:val="20"/>
          <w:szCs w:val="20"/>
          <w:lang w:val="es-ES"/>
        </w:rPr>
        <w:t>del</w:t>
      </w:r>
      <w:r w:rsidRPr="00861A6C">
        <w:rPr>
          <w:spacing w:val="-12"/>
          <w:sz w:val="20"/>
          <w:szCs w:val="20"/>
          <w:lang w:val="es-ES"/>
        </w:rPr>
        <w:t xml:space="preserve"> </w:t>
      </w:r>
      <w:r w:rsidRPr="00861A6C">
        <w:rPr>
          <w:sz w:val="20"/>
          <w:szCs w:val="20"/>
          <w:lang w:val="es-ES"/>
        </w:rPr>
        <w:t>mar</w:t>
      </w:r>
      <w:r w:rsidRPr="00861A6C">
        <w:rPr>
          <w:spacing w:val="-4"/>
          <w:sz w:val="20"/>
          <w:szCs w:val="20"/>
          <w:lang w:val="es-ES"/>
        </w:rPr>
        <w:t xml:space="preserve"> </w:t>
      </w:r>
      <w:r w:rsidRPr="00861A6C">
        <w:rPr>
          <w:sz w:val="20"/>
          <w:szCs w:val="20"/>
          <w:lang w:val="es-ES"/>
        </w:rPr>
        <w:t>según predicciones</w:t>
      </w:r>
      <w:r w:rsidRPr="00861A6C">
        <w:rPr>
          <w:spacing w:val="-4"/>
          <w:sz w:val="20"/>
          <w:szCs w:val="20"/>
          <w:lang w:val="es-ES"/>
        </w:rPr>
        <w:t xml:space="preserve"> </w:t>
      </w:r>
      <w:r w:rsidRPr="00861A6C">
        <w:rPr>
          <w:sz w:val="20"/>
          <w:szCs w:val="20"/>
          <w:lang w:val="es-ES"/>
        </w:rPr>
        <w:t>a</w:t>
      </w:r>
      <w:r w:rsidRPr="00861A6C">
        <w:rPr>
          <w:spacing w:val="-22"/>
          <w:sz w:val="20"/>
          <w:szCs w:val="20"/>
          <w:lang w:val="es-ES"/>
        </w:rPr>
        <w:t xml:space="preserve"> </w:t>
      </w:r>
      <w:r w:rsidRPr="00861A6C">
        <w:rPr>
          <w:sz w:val="20"/>
          <w:szCs w:val="20"/>
          <w:lang w:val="es-ES"/>
        </w:rPr>
        <w:t>largo</w:t>
      </w:r>
      <w:r w:rsidRPr="00861A6C">
        <w:rPr>
          <w:spacing w:val="-12"/>
          <w:sz w:val="20"/>
          <w:szCs w:val="20"/>
          <w:lang w:val="es-ES"/>
        </w:rPr>
        <w:t xml:space="preserve"> </w:t>
      </w:r>
      <w:r w:rsidRPr="00861A6C">
        <w:rPr>
          <w:sz w:val="20"/>
          <w:szCs w:val="20"/>
          <w:lang w:val="es-ES"/>
        </w:rPr>
        <w:t>plazo</w:t>
      </w:r>
      <w:r w:rsidRPr="00861A6C">
        <w:rPr>
          <w:spacing w:val="-14"/>
          <w:sz w:val="20"/>
          <w:szCs w:val="20"/>
          <w:lang w:val="es-ES"/>
        </w:rPr>
        <w:t xml:space="preserve"> </w:t>
      </w:r>
      <w:r w:rsidRPr="00861A6C">
        <w:rPr>
          <w:sz w:val="20"/>
          <w:szCs w:val="20"/>
          <w:lang w:val="es-ES"/>
        </w:rPr>
        <w:t>y</w:t>
      </w:r>
      <w:r w:rsidRPr="00861A6C">
        <w:rPr>
          <w:spacing w:val="-20"/>
          <w:sz w:val="20"/>
          <w:szCs w:val="20"/>
          <w:lang w:val="es-ES"/>
        </w:rPr>
        <w:t xml:space="preserve"> </w:t>
      </w:r>
      <w:r w:rsidRPr="00861A6C">
        <w:rPr>
          <w:sz w:val="20"/>
          <w:szCs w:val="20"/>
          <w:lang w:val="es-ES"/>
        </w:rPr>
        <w:t>sin</w:t>
      </w:r>
      <w:r w:rsidRPr="00861A6C">
        <w:rPr>
          <w:spacing w:val="-20"/>
          <w:sz w:val="20"/>
          <w:szCs w:val="20"/>
          <w:lang w:val="es-ES"/>
        </w:rPr>
        <w:t xml:space="preserve"> </w:t>
      </w:r>
      <w:r w:rsidRPr="00861A6C">
        <w:rPr>
          <w:sz w:val="20"/>
          <w:szCs w:val="20"/>
          <w:lang w:val="es-ES"/>
        </w:rPr>
        <w:t>valorar</w:t>
      </w:r>
      <w:r w:rsidRPr="00861A6C">
        <w:rPr>
          <w:spacing w:val="-12"/>
          <w:sz w:val="20"/>
          <w:szCs w:val="20"/>
          <w:lang w:val="es-ES"/>
        </w:rPr>
        <w:t xml:space="preserve"> </w:t>
      </w:r>
      <w:r w:rsidRPr="00861A6C">
        <w:rPr>
          <w:sz w:val="20"/>
          <w:szCs w:val="20"/>
          <w:lang w:val="es-ES"/>
        </w:rPr>
        <w:t>la</w:t>
      </w:r>
      <w:r w:rsidRPr="00861A6C">
        <w:rPr>
          <w:spacing w:val="-18"/>
          <w:sz w:val="20"/>
          <w:szCs w:val="20"/>
          <w:lang w:val="es-ES"/>
        </w:rPr>
        <w:t xml:space="preserve"> </w:t>
      </w:r>
      <w:r w:rsidRPr="00861A6C">
        <w:rPr>
          <w:sz w:val="20"/>
          <w:szCs w:val="20"/>
          <w:lang w:val="es-ES"/>
        </w:rPr>
        <w:t>función</w:t>
      </w:r>
      <w:r w:rsidRPr="00861A6C">
        <w:rPr>
          <w:spacing w:val="-12"/>
          <w:sz w:val="20"/>
          <w:szCs w:val="20"/>
          <w:lang w:val="es-ES"/>
        </w:rPr>
        <w:t xml:space="preserve"> </w:t>
      </w:r>
      <w:r w:rsidRPr="00861A6C">
        <w:rPr>
          <w:sz w:val="20"/>
          <w:szCs w:val="20"/>
          <w:lang w:val="es-ES"/>
        </w:rPr>
        <w:t>también</w:t>
      </w:r>
      <w:r w:rsidRPr="00861A6C">
        <w:rPr>
          <w:spacing w:val="-6"/>
          <w:sz w:val="20"/>
          <w:szCs w:val="20"/>
          <w:lang w:val="es-ES"/>
        </w:rPr>
        <w:t xml:space="preserve"> </w:t>
      </w:r>
      <w:r w:rsidRPr="00861A6C">
        <w:rPr>
          <w:sz w:val="20"/>
          <w:szCs w:val="20"/>
          <w:lang w:val="es-ES"/>
        </w:rPr>
        <w:t>ecológica</w:t>
      </w:r>
      <w:r w:rsidRPr="00861A6C">
        <w:rPr>
          <w:spacing w:val="-8"/>
          <w:sz w:val="20"/>
          <w:szCs w:val="20"/>
          <w:lang w:val="es-ES"/>
        </w:rPr>
        <w:t xml:space="preserve"> </w:t>
      </w:r>
      <w:r w:rsidRPr="00861A6C">
        <w:rPr>
          <w:sz w:val="20"/>
          <w:szCs w:val="20"/>
          <w:lang w:val="es-ES"/>
        </w:rPr>
        <w:t>que</w:t>
      </w:r>
      <w:r w:rsidRPr="00861A6C">
        <w:rPr>
          <w:spacing w:val="-16"/>
          <w:sz w:val="20"/>
          <w:szCs w:val="20"/>
          <w:lang w:val="es-ES"/>
        </w:rPr>
        <w:t xml:space="preserve"> </w:t>
      </w:r>
      <w:r w:rsidRPr="00861A6C">
        <w:rPr>
          <w:sz w:val="20"/>
          <w:szCs w:val="20"/>
          <w:lang w:val="es-ES"/>
        </w:rPr>
        <w:t>cumple</w:t>
      </w:r>
      <w:r w:rsidRPr="00861A6C">
        <w:rPr>
          <w:spacing w:val="-10"/>
          <w:sz w:val="20"/>
          <w:szCs w:val="20"/>
          <w:lang w:val="es-ES"/>
        </w:rPr>
        <w:t xml:space="preserve"> </w:t>
      </w:r>
      <w:r w:rsidRPr="00861A6C">
        <w:rPr>
          <w:sz w:val="20"/>
          <w:szCs w:val="20"/>
          <w:lang w:val="es-ES"/>
        </w:rPr>
        <w:t>el</w:t>
      </w:r>
      <w:r w:rsidRPr="00861A6C">
        <w:rPr>
          <w:spacing w:val="-16"/>
          <w:sz w:val="20"/>
          <w:szCs w:val="20"/>
          <w:lang w:val="es-ES"/>
        </w:rPr>
        <w:t xml:space="preserve"> </w:t>
      </w:r>
      <w:r w:rsidRPr="00861A6C">
        <w:rPr>
          <w:sz w:val="20"/>
          <w:szCs w:val="20"/>
          <w:lang w:val="es-ES"/>
        </w:rPr>
        <w:t>regadío.</w:t>
      </w:r>
      <w:r w:rsidRPr="00861A6C">
        <w:rPr>
          <w:spacing w:val="-14"/>
          <w:sz w:val="20"/>
          <w:szCs w:val="20"/>
          <w:lang w:val="es-ES"/>
        </w:rPr>
        <w:t xml:space="preserve"> </w:t>
      </w:r>
      <w:r w:rsidRPr="00861A6C">
        <w:rPr>
          <w:sz w:val="20"/>
          <w:szCs w:val="20"/>
          <w:lang w:val="es-ES"/>
        </w:rPr>
        <w:t>Esta</w:t>
      </w:r>
      <w:r w:rsidRPr="00861A6C">
        <w:rPr>
          <w:spacing w:val="-14"/>
          <w:sz w:val="20"/>
          <w:szCs w:val="20"/>
          <w:lang w:val="es-ES"/>
        </w:rPr>
        <w:t xml:space="preserve"> </w:t>
      </w:r>
      <w:r w:rsidRPr="00861A6C">
        <w:rPr>
          <w:sz w:val="20"/>
          <w:szCs w:val="20"/>
          <w:lang w:val="es-ES"/>
        </w:rPr>
        <w:t>opción política</w:t>
      </w:r>
      <w:r w:rsidRPr="00861A6C">
        <w:rPr>
          <w:spacing w:val="-4"/>
          <w:sz w:val="20"/>
          <w:szCs w:val="20"/>
          <w:lang w:val="es-ES"/>
        </w:rPr>
        <w:t xml:space="preserve"> </w:t>
      </w:r>
      <w:r w:rsidRPr="00861A6C">
        <w:rPr>
          <w:sz w:val="20"/>
          <w:szCs w:val="20"/>
          <w:lang w:val="es-ES"/>
        </w:rPr>
        <w:t>se</w:t>
      </w:r>
      <w:r w:rsidRPr="00861A6C">
        <w:rPr>
          <w:spacing w:val="-18"/>
          <w:sz w:val="20"/>
          <w:szCs w:val="20"/>
          <w:lang w:val="es-ES"/>
        </w:rPr>
        <w:t xml:space="preserve"> </w:t>
      </w:r>
      <w:r w:rsidRPr="00861A6C">
        <w:rPr>
          <w:sz w:val="20"/>
          <w:szCs w:val="20"/>
          <w:lang w:val="es-ES"/>
        </w:rPr>
        <w:t>ha</w:t>
      </w:r>
      <w:r w:rsidRPr="00861A6C">
        <w:rPr>
          <w:spacing w:val="-8"/>
          <w:sz w:val="20"/>
          <w:szCs w:val="20"/>
          <w:lang w:val="es-ES"/>
        </w:rPr>
        <w:t xml:space="preserve"> </w:t>
      </w:r>
      <w:r w:rsidRPr="00861A6C">
        <w:rPr>
          <w:sz w:val="20"/>
          <w:szCs w:val="20"/>
          <w:lang w:val="es-ES"/>
        </w:rPr>
        <w:t>planteado con</w:t>
      </w:r>
      <w:r w:rsidRPr="00861A6C">
        <w:rPr>
          <w:spacing w:val="-10"/>
          <w:sz w:val="20"/>
          <w:szCs w:val="20"/>
          <w:lang w:val="es-ES"/>
        </w:rPr>
        <w:t xml:space="preserve"> </w:t>
      </w:r>
      <w:r w:rsidRPr="00861A6C">
        <w:rPr>
          <w:sz w:val="20"/>
          <w:szCs w:val="20"/>
          <w:lang w:val="es-ES"/>
        </w:rPr>
        <w:t>grave</w:t>
      </w:r>
      <w:r w:rsidRPr="00861A6C">
        <w:rPr>
          <w:spacing w:val="-14"/>
          <w:sz w:val="20"/>
          <w:szCs w:val="20"/>
          <w:lang w:val="es-ES"/>
        </w:rPr>
        <w:t xml:space="preserve"> </w:t>
      </w:r>
      <w:r w:rsidRPr="00861A6C">
        <w:rPr>
          <w:sz w:val="20"/>
          <w:szCs w:val="20"/>
          <w:lang w:val="es-ES"/>
        </w:rPr>
        <w:t>irresponsabilidad</w:t>
      </w:r>
      <w:r w:rsidRPr="00861A6C">
        <w:rPr>
          <w:spacing w:val="-12"/>
          <w:sz w:val="20"/>
          <w:szCs w:val="20"/>
          <w:lang w:val="es-ES"/>
        </w:rPr>
        <w:t xml:space="preserve"> </w:t>
      </w:r>
      <w:r w:rsidRPr="00861A6C">
        <w:rPr>
          <w:sz w:val="20"/>
          <w:szCs w:val="20"/>
          <w:lang w:val="es-ES"/>
        </w:rPr>
        <w:t>(el</w:t>
      </w:r>
      <w:r w:rsidRPr="00861A6C">
        <w:rPr>
          <w:spacing w:val="-10"/>
          <w:sz w:val="20"/>
          <w:szCs w:val="20"/>
          <w:lang w:val="es-ES"/>
        </w:rPr>
        <w:t xml:space="preserve"> </w:t>
      </w:r>
      <w:r w:rsidRPr="00861A6C">
        <w:rPr>
          <w:sz w:val="20"/>
          <w:szCs w:val="20"/>
          <w:lang w:val="es-ES"/>
        </w:rPr>
        <w:t>Plan</w:t>
      </w:r>
      <w:r w:rsidRPr="00861A6C">
        <w:rPr>
          <w:spacing w:val="-6"/>
          <w:sz w:val="20"/>
          <w:szCs w:val="20"/>
          <w:lang w:val="es-ES"/>
        </w:rPr>
        <w:t xml:space="preserve"> </w:t>
      </w:r>
      <w:r w:rsidRPr="00861A6C">
        <w:rPr>
          <w:sz w:val="20"/>
          <w:szCs w:val="20"/>
          <w:lang w:val="es-ES"/>
        </w:rPr>
        <w:t>carece</w:t>
      </w:r>
      <w:r w:rsidRPr="00861A6C">
        <w:rPr>
          <w:spacing w:val="-16"/>
          <w:sz w:val="20"/>
          <w:szCs w:val="20"/>
          <w:lang w:val="es-ES"/>
        </w:rPr>
        <w:t xml:space="preserve"> </w:t>
      </w:r>
      <w:r w:rsidRPr="00861A6C">
        <w:rPr>
          <w:sz w:val="20"/>
          <w:szCs w:val="20"/>
          <w:lang w:val="es-ES"/>
        </w:rPr>
        <w:t>de</w:t>
      </w:r>
      <w:r w:rsidRPr="00861A6C">
        <w:rPr>
          <w:spacing w:val="-12"/>
          <w:sz w:val="20"/>
          <w:szCs w:val="20"/>
          <w:lang w:val="es-ES"/>
        </w:rPr>
        <w:t xml:space="preserve"> </w:t>
      </w:r>
      <w:r w:rsidRPr="00861A6C">
        <w:rPr>
          <w:sz w:val="20"/>
          <w:szCs w:val="20"/>
          <w:lang w:val="es-ES"/>
        </w:rPr>
        <w:t>cualquier</w:t>
      </w:r>
      <w:r w:rsidRPr="00861A6C">
        <w:rPr>
          <w:spacing w:val="2"/>
          <w:sz w:val="20"/>
          <w:szCs w:val="20"/>
          <w:lang w:val="es-ES"/>
        </w:rPr>
        <w:t xml:space="preserve"> </w:t>
      </w:r>
      <w:r w:rsidRPr="00861A6C">
        <w:rPr>
          <w:sz w:val="20"/>
          <w:szCs w:val="20"/>
          <w:lang w:val="es-ES"/>
        </w:rPr>
        <w:t>análisis</w:t>
      </w:r>
      <w:r w:rsidRPr="00861A6C">
        <w:rPr>
          <w:spacing w:val="-4"/>
          <w:sz w:val="20"/>
          <w:szCs w:val="20"/>
          <w:lang w:val="es-ES"/>
        </w:rPr>
        <w:t xml:space="preserve"> </w:t>
      </w:r>
      <w:r w:rsidRPr="00861A6C">
        <w:rPr>
          <w:sz w:val="20"/>
          <w:szCs w:val="20"/>
          <w:lang w:val="es-ES"/>
        </w:rPr>
        <w:t>económico)</w:t>
      </w:r>
      <w:r w:rsidRPr="00861A6C">
        <w:rPr>
          <w:spacing w:val="2"/>
          <w:sz w:val="20"/>
          <w:szCs w:val="20"/>
          <w:lang w:val="es-ES"/>
        </w:rPr>
        <w:t xml:space="preserve"> </w:t>
      </w:r>
      <w:r w:rsidRPr="00861A6C">
        <w:rPr>
          <w:sz w:val="20"/>
          <w:szCs w:val="20"/>
          <w:lang w:val="es-ES"/>
        </w:rPr>
        <w:t>y resulta contraria a las propuestas de la comunidad científica, que priorizan aquellas actuaciones que reduzcan la vulnerabilidad a los impactos del cambio climático y permitan mantener todas las actividades humanas individuales que sean posibles.</w:t>
      </w:r>
    </w:p>
    <w:p w:rsidR="007F6375" w:rsidRPr="00861A6C" w:rsidRDefault="007F6375" w:rsidP="00290DA0">
      <w:pPr>
        <w:pStyle w:val="western"/>
        <w:keepNext/>
        <w:tabs>
          <w:tab w:val="left" w:pos="8364"/>
          <w:tab w:val="left" w:pos="8504"/>
        </w:tabs>
        <w:spacing w:before="0" w:beforeAutospacing="0" w:line="360" w:lineRule="auto"/>
        <w:ind w:right="-1"/>
        <w:jc w:val="both"/>
        <w:rPr>
          <w:sz w:val="20"/>
          <w:szCs w:val="20"/>
          <w:lang w:val="es-ES"/>
        </w:rPr>
      </w:pPr>
    </w:p>
    <w:p w:rsidR="007F6375" w:rsidRPr="00861A6C" w:rsidRDefault="007F6375" w:rsidP="00290DA0">
      <w:pPr>
        <w:pStyle w:val="western"/>
        <w:keepNext/>
        <w:tabs>
          <w:tab w:val="left" w:pos="8364"/>
          <w:tab w:val="left" w:pos="8504"/>
        </w:tabs>
        <w:spacing w:before="0" w:beforeAutospacing="0" w:line="360" w:lineRule="auto"/>
        <w:ind w:right="-1" w:hanging="6"/>
        <w:jc w:val="both"/>
        <w:rPr>
          <w:sz w:val="20"/>
          <w:szCs w:val="20"/>
          <w:lang w:val="es-ES"/>
        </w:rPr>
      </w:pPr>
      <w:r w:rsidRPr="00861A6C">
        <w:rPr>
          <w:sz w:val="20"/>
          <w:szCs w:val="20"/>
          <w:lang w:val="es-ES"/>
        </w:rPr>
        <w:t xml:space="preserve">El principio de precaución no puede consistir en adelantar los posibles daños económicos vinculados al cambio climático. Y esta es la alternativa del Plan al optar por el cese de la actividad agraria en una banda de terreno de </w:t>
      </w:r>
      <w:r w:rsidR="00290DA0" w:rsidRPr="00861A6C">
        <w:rPr>
          <w:sz w:val="20"/>
          <w:szCs w:val="20"/>
          <w:lang w:val="es-ES"/>
        </w:rPr>
        <w:t>114</w:t>
      </w:r>
      <w:r w:rsidRPr="00861A6C">
        <w:rPr>
          <w:sz w:val="20"/>
          <w:szCs w:val="20"/>
          <w:lang w:val="es-ES"/>
        </w:rPr>
        <w:t xml:space="preserve"> hectáreas, afectando de forma irreflexiva a una red de riego que, gracias a sus tradicionales acequias, cumple una función ecológica imprescindible. Incluso en el escenario más pesimista, la adaptación no puede traducirse en la destrucción de medios de vida sostenibles de ninguno de los habitantes del</w:t>
      </w:r>
      <w:r w:rsidRPr="00861A6C">
        <w:rPr>
          <w:spacing w:val="16"/>
          <w:sz w:val="20"/>
          <w:szCs w:val="20"/>
          <w:lang w:val="es-ES"/>
        </w:rPr>
        <w:t xml:space="preserve"> </w:t>
      </w:r>
      <w:r w:rsidRPr="00861A6C">
        <w:rPr>
          <w:sz w:val="20"/>
          <w:szCs w:val="20"/>
          <w:lang w:val="es-ES"/>
        </w:rPr>
        <w:t>Delta.</w:t>
      </w:r>
    </w:p>
    <w:p w:rsidR="007F6375" w:rsidRPr="00861A6C" w:rsidRDefault="007F6375" w:rsidP="00290DA0">
      <w:pPr>
        <w:pStyle w:val="western"/>
        <w:keepNext/>
        <w:tabs>
          <w:tab w:val="left" w:pos="8364"/>
          <w:tab w:val="left" w:pos="8504"/>
        </w:tabs>
        <w:spacing w:before="0" w:beforeAutospacing="0" w:line="360" w:lineRule="auto"/>
        <w:ind w:right="-1"/>
        <w:jc w:val="both"/>
        <w:rPr>
          <w:sz w:val="20"/>
          <w:szCs w:val="20"/>
          <w:lang w:val="es-ES"/>
        </w:rPr>
      </w:pPr>
    </w:p>
    <w:p w:rsidR="007F6375" w:rsidRPr="00861A6C" w:rsidRDefault="007F6375" w:rsidP="00290DA0">
      <w:pPr>
        <w:pStyle w:val="western"/>
        <w:keepNext/>
        <w:tabs>
          <w:tab w:val="left" w:pos="8364"/>
          <w:tab w:val="left" w:pos="8504"/>
        </w:tabs>
        <w:spacing w:before="0" w:beforeAutospacing="0" w:line="360" w:lineRule="auto"/>
        <w:ind w:right="-1" w:hanging="6"/>
        <w:jc w:val="both"/>
        <w:rPr>
          <w:sz w:val="20"/>
          <w:szCs w:val="20"/>
          <w:lang w:val="es-ES"/>
        </w:rPr>
      </w:pPr>
      <w:r w:rsidRPr="00861A6C">
        <w:rPr>
          <w:sz w:val="20"/>
          <w:szCs w:val="20"/>
          <w:lang w:val="es-ES"/>
        </w:rPr>
        <w:lastRenderedPageBreak/>
        <w:t xml:space="preserve">Estamos ante una situación de discriminación absoluta, de falta de seguridad jurídica, además, es de lamentar que el Plan se esté redactando de espaldas a la </w:t>
      </w:r>
      <w:r w:rsidRPr="00861A6C">
        <w:rPr>
          <w:sz w:val="20"/>
          <w:szCs w:val="20"/>
          <w:u w:val="single"/>
          <w:lang w:val="es-ES"/>
        </w:rPr>
        <w:t xml:space="preserve">Taula de </w:t>
      </w:r>
      <w:proofErr w:type="spellStart"/>
      <w:r w:rsidRPr="00861A6C">
        <w:rPr>
          <w:sz w:val="20"/>
          <w:szCs w:val="20"/>
          <w:u w:val="single"/>
          <w:lang w:val="es-ES"/>
        </w:rPr>
        <w:t>Consens</w:t>
      </w:r>
      <w:proofErr w:type="spellEnd"/>
      <w:r w:rsidRPr="00861A6C">
        <w:rPr>
          <w:sz w:val="20"/>
          <w:szCs w:val="20"/>
          <w:u w:val="single"/>
          <w:lang w:val="es-ES"/>
        </w:rPr>
        <w:t xml:space="preserve"> del Delta</w:t>
      </w:r>
      <w:r w:rsidRPr="00861A6C">
        <w:rPr>
          <w:sz w:val="20"/>
          <w:szCs w:val="20"/>
          <w:lang w:val="es-ES"/>
        </w:rPr>
        <w:t xml:space="preserve">, a pesar de su legitimidad territorial y su insistencia en participar de manera activa en la elaboración de la estrategia del Ministerio en relación al Plan. Como se demuestra por el </w:t>
      </w:r>
      <w:r w:rsidRPr="00861A6C">
        <w:rPr>
          <w:i/>
          <w:iCs/>
          <w:sz w:val="20"/>
          <w:szCs w:val="20"/>
          <w:lang w:val="es-ES"/>
        </w:rPr>
        <w:t xml:space="preserve">Plan Delta </w:t>
      </w:r>
      <w:r w:rsidRPr="00861A6C">
        <w:rPr>
          <w:sz w:val="20"/>
          <w:szCs w:val="20"/>
          <w:lang w:val="es-ES"/>
        </w:rPr>
        <w:t xml:space="preserve">elaborado desde el territorio existen medidas eficaces para dotar de mayor </w:t>
      </w:r>
      <w:proofErr w:type="spellStart"/>
      <w:r w:rsidRPr="00861A6C">
        <w:rPr>
          <w:sz w:val="20"/>
          <w:szCs w:val="20"/>
          <w:lang w:val="es-ES"/>
        </w:rPr>
        <w:t>resiliencia</w:t>
      </w:r>
      <w:proofErr w:type="spellEnd"/>
      <w:r w:rsidRPr="00861A6C">
        <w:rPr>
          <w:sz w:val="20"/>
          <w:szCs w:val="20"/>
          <w:lang w:val="es-ES"/>
        </w:rPr>
        <w:t xml:space="preserve"> a los usos y proteger su vulnerabilidad y el riesgo para las personas y sus</w:t>
      </w:r>
      <w:r w:rsidRPr="00861A6C">
        <w:rPr>
          <w:spacing w:val="6"/>
          <w:sz w:val="20"/>
          <w:szCs w:val="20"/>
          <w:lang w:val="es-ES"/>
        </w:rPr>
        <w:t xml:space="preserve"> </w:t>
      </w:r>
      <w:r w:rsidRPr="00861A6C">
        <w:rPr>
          <w:sz w:val="20"/>
          <w:szCs w:val="20"/>
          <w:lang w:val="es-ES"/>
        </w:rPr>
        <w:t>propiedades.</w:t>
      </w:r>
    </w:p>
    <w:p w:rsidR="00290DA0" w:rsidRPr="00861A6C" w:rsidRDefault="00290DA0" w:rsidP="00290DA0">
      <w:pPr>
        <w:pStyle w:val="western"/>
        <w:keepNext/>
        <w:tabs>
          <w:tab w:val="left" w:pos="8364"/>
          <w:tab w:val="left" w:pos="8504"/>
        </w:tabs>
        <w:spacing w:before="0" w:beforeAutospacing="0" w:line="360" w:lineRule="auto"/>
        <w:ind w:right="-1" w:hanging="6"/>
        <w:jc w:val="both"/>
        <w:rPr>
          <w:sz w:val="20"/>
          <w:szCs w:val="20"/>
          <w:lang w:val="es-ES"/>
        </w:rPr>
      </w:pPr>
    </w:p>
    <w:p w:rsidR="007F6375" w:rsidRPr="00861A6C" w:rsidRDefault="007F6375" w:rsidP="00290DA0">
      <w:pPr>
        <w:pStyle w:val="western"/>
        <w:keepNext/>
        <w:tabs>
          <w:tab w:val="left" w:pos="8364"/>
          <w:tab w:val="left" w:pos="8504"/>
        </w:tabs>
        <w:spacing w:before="0" w:beforeAutospacing="0" w:line="360" w:lineRule="auto"/>
        <w:ind w:right="-1" w:hanging="6"/>
        <w:jc w:val="both"/>
        <w:rPr>
          <w:sz w:val="20"/>
          <w:szCs w:val="20"/>
          <w:lang w:val="es-ES"/>
        </w:rPr>
      </w:pPr>
      <w:r w:rsidRPr="00861A6C">
        <w:rPr>
          <w:sz w:val="20"/>
          <w:szCs w:val="20"/>
          <w:lang w:val="es-ES"/>
        </w:rPr>
        <w:t xml:space="preserve">En suma, en </w:t>
      </w:r>
      <w:r w:rsidRPr="00861A6C">
        <w:rPr>
          <w:sz w:val="20"/>
          <w:szCs w:val="20"/>
          <w:u w:val="single"/>
          <w:lang w:val="es-ES"/>
        </w:rPr>
        <w:t>cuanto titular de una explotación agraria afectada me opongo frontalmente a este Plan y a</w:t>
      </w:r>
      <w:r w:rsidRPr="00861A6C">
        <w:rPr>
          <w:sz w:val="20"/>
          <w:szCs w:val="20"/>
          <w:lang w:val="es-ES"/>
        </w:rPr>
        <w:t xml:space="preserve"> </w:t>
      </w:r>
      <w:r w:rsidRPr="00861A6C">
        <w:rPr>
          <w:sz w:val="20"/>
          <w:szCs w:val="20"/>
          <w:u w:val="single"/>
          <w:lang w:val="es-ES"/>
        </w:rPr>
        <w:t>cualquier otro que no respete los usos presentes del territorio y a sus habitantes</w:t>
      </w:r>
      <w:r w:rsidRPr="00861A6C">
        <w:rPr>
          <w:sz w:val="20"/>
          <w:szCs w:val="20"/>
          <w:lang w:val="es-ES"/>
        </w:rPr>
        <w:t>.</w:t>
      </w:r>
    </w:p>
    <w:p w:rsidR="008125E6" w:rsidRPr="00861A6C" w:rsidRDefault="008125E6" w:rsidP="00290DA0">
      <w:pPr>
        <w:pStyle w:val="western"/>
        <w:keepNext/>
        <w:tabs>
          <w:tab w:val="left" w:pos="8364"/>
          <w:tab w:val="left" w:pos="8504"/>
        </w:tabs>
        <w:spacing w:before="0" w:beforeAutospacing="0" w:line="360" w:lineRule="auto"/>
        <w:ind w:right="-1" w:hanging="6"/>
        <w:jc w:val="both"/>
        <w:rPr>
          <w:sz w:val="20"/>
          <w:szCs w:val="20"/>
          <w:lang w:val="es-ES"/>
        </w:rPr>
      </w:pPr>
    </w:p>
    <w:p w:rsidR="007F6375" w:rsidRPr="00861A6C" w:rsidRDefault="003F6AFC" w:rsidP="00290DA0">
      <w:pPr>
        <w:pStyle w:val="western"/>
        <w:keepNext/>
        <w:spacing w:before="0" w:beforeAutospacing="0" w:line="360" w:lineRule="auto"/>
        <w:ind w:right="119" w:firstLine="6"/>
        <w:jc w:val="both"/>
        <w:rPr>
          <w:sz w:val="20"/>
          <w:szCs w:val="20"/>
          <w:lang w:val="es-ES"/>
        </w:rPr>
      </w:pPr>
      <w:r w:rsidRPr="00861A6C">
        <w:rPr>
          <w:sz w:val="20"/>
          <w:szCs w:val="20"/>
          <w:lang w:val="es-ES"/>
        </w:rPr>
        <w:t>Por todo ello,</w:t>
      </w:r>
    </w:p>
    <w:p w:rsidR="008125E6" w:rsidRPr="00861A6C" w:rsidRDefault="008125E6" w:rsidP="00290DA0">
      <w:pPr>
        <w:pStyle w:val="western"/>
        <w:keepNext/>
        <w:spacing w:before="0" w:beforeAutospacing="0" w:line="360" w:lineRule="auto"/>
        <w:ind w:right="119" w:firstLine="6"/>
        <w:jc w:val="both"/>
        <w:rPr>
          <w:sz w:val="20"/>
          <w:szCs w:val="20"/>
          <w:lang w:val="es-ES"/>
        </w:rPr>
      </w:pPr>
    </w:p>
    <w:p w:rsidR="003F6AFC" w:rsidRPr="00861A6C" w:rsidRDefault="003F6AFC" w:rsidP="00290DA0">
      <w:pPr>
        <w:pStyle w:val="western"/>
        <w:keepNext/>
        <w:spacing w:before="0" w:beforeAutospacing="0" w:line="360" w:lineRule="auto"/>
        <w:ind w:right="130" w:firstLine="6"/>
        <w:jc w:val="both"/>
        <w:rPr>
          <w:sz w:val="20"/>
          <w:szCs w:val="20"/>
          <w:lang w:val="es-ES"/>
        </w:rPr>
      </w:pPr>
      <w:r w:rsidRPr="00861A6C">
        <w:rPr>
          <w:b/>
          <w:bCs/>
          <w:sz w:val="20"/>
          <w:szCs w:val="20"/>
          <w:lang w:val="es-ES"/>
        </w:rPr>
        <w:t xml:space="preserve">SOLICITO </w:t>
      </w:r>
      <w:r w:rsidRPr="00861A6C">
        <w:rPr>
          <w:sz w:val="20"/>
          <w:szCs w:val="20"/>
          <w:lang w:val="es-ES"/>
        </w:rPr>
        <w:t xml:space="preserve">que, teniendo por presentadas estas observaciones y alegaciones al </w:t>
      </w:r>
      <w:r w:rsidRPr="00861A6C">
        <w:rPr>
          <w:i/>
          <w:iCs/>
          <w:sz w:val="20"/>
          <w:szCs w:val="20"/>
          <w:lang w:val="es-ES"/>
        </w:rPr>
        <w:t xml:space="preserve">Plan para la Protección del Delta del Ebro, </w:t>
      </w:r>
      <w:r w:rsidRPr="00861A6C">
        <w:rPr>
          <w:sz w:val="20"/>
          <w:szCs w:val="20"/>
          <w:lang w:val="es-ES"/>
        </w:rPr>
        <w:t>sean tomadas en consideración, se retire la actuación consistente en la creación de una franja de protección que discurre por terrenos agrícolas y</w:t>
      </w:r>
      <w:r w:rsidRPr="00861A6C">
        <w:rPr>
          <w:spacing w:val="-18"/>
          <w:sz w:val="20"/>
          <w:szCs w:val="20"/>
          <w:lang w:val="es-ES"/>
        </w:rPr>
        <w:t xml:space="preserve"> </w:t>
      </w:r>
      <w:r w:rsidRPr="00861A6C">
        <w:rPr>
          <w:sz w:val="20"/>
          <w:szCs w:val="20"/>
          <w:lang w:val="es-ES"/>
        </w:rPr>
        <w:t>se</w:t>
      </w:r>
      <w:r w:rsidRPr="00861A6C">
        <w:rPr>
          <w:spacing w:val="-18"/>
          <w:sz w:val="20"/>
          <w:szCs w:val="20"/>
          <w:lang w:val="es-ES"/>
        </w:rPr>
        <w:t xml:space="preserve"> </w:t>
      </w:r>
      <w:r w:rsidRPr="00861A6C">
        <w:rPr>
          <w:sz w:val="20"/>
          <w:szCs w:val="20"/>
          <w:lang w:val="es-ES"/>
        </w:rPr>
        <w:t>elabore</w:t>
      </w:r>
      <w:r w:rsidRPr="00861A6C">
        <w:rPr>
          <w:spacing w:val="-14"/>
          <w:sz w:val="20"/>
          <w:szCs w:val="20"/>
          <w:lang w:val="es-ES"/>
        </w:rPr>
        <w:t xml:space="preserve"> </w:t>
      </w:r>
      <w:r w:rsidRPr="00861A6C">
        <w:rPr>
          <w:sz w:val="20"/>
          <w:szCs w:val="20"/>
          <w:lang w:val="es-ES"/>
        </w:rPr>
        <w:t>un</w:t>
      </w:r>
      <w:r w:rsidRPr="00861A6C">
        <w:rPr>
          <w:spacing w:val="-18"/>
          <w:sz w:val="20"/>
          <w:szCs w:val="20"/>
          <w:lang w:val="es-ES"/>
        </w:rPr>
        <w:t xml:space="preserve"> </w:t>
      </w:r>
      <w:r w:rsidRPr="00861A6C">
        <w:rPr>
          <w:sz w:val="20"/>
          <w:szCs w:val="20"/>
          <w:lang w:val="es-ES"/>
        </w:rPr>
        <w:t>nuevo</w:t>
      </w:r>
      <w:r w:rsidRPr="00861A6C">
        <w:rPr>
          <w:spacing w:val="-10"/>
          <w:sz w:val="20"/>
          <w:szCs w:val="20"/>
          <w:lang w:val="es-ES"/>
        </w:rPr>
        <w:t xml:space="preserve"> </w:t>
      </w:r>
      <w:r w:rsidRPr="00861A6C">
        <w:rPr>
          <w:sz w:val="20"/>
          <w:szCs w:val="20"/>
          <w:lang w:val="es-ES"/>
        </w:rPr>
        <w:t>Plan,</w:t>
      </w:r>
      <w:r w:rsidRPr="00861A6C">
        <w:rPr>
          <w:spacing w:val="-16"/>
          <w:sz w:val="20"/>
          <w:szCs w:val="20"/>
          <w:lang w:val="es-ES"/>
        </w:rPr>
        <w:t xml:space="preserve"> </w:t>
      </w:r>
      <w:r w:rsidRPr="00861A6C">
        <w:rPr>
          <w:sz w:val="20"/>
          <w:szCs w:val="20"/>
          <w:lang w:val="es-ES"/>
        </w:rPr>
        <w:t>de</w:t>
      </w:r>
      <w:r w:rsidRPr="00861A6C">
        <w:rPr>
          <w:spacing w:val="-14"/>
          <w:sz w:val="20"/>
          <w:szCs w:val="20"/>
          <w:lang w:val="es-ES"/>
        </w:rPr>
        <w:t xml:space="preserve"> </w:t>
      </w:r>
      <w:r w:rsidRPr="00861A6C">
        <w:rPr>
          <w:sz w:val="20"/>
          <w:szCs w:val="20"/>
          <w:lang w:val="es-ES"/>
        </w:rPr>
        <w:t>acuerdo</w:t>
      </w:r>
      <w:r w:rsidRPr="00861A6C">
        <w:rPr>
          <w:spacing w:val="-12"/>
          <w:sz w:val="20"/>
          <w:szCs w:val="20"/>
          <w:lang w:val="es-ES"/>
        </w:rPr>
        <w:t xml:space="preserve"> </w:t>
      </w:r>
      <w:r w:rsidRPr="00861A6C">
        <w:rPr>
          <w:sz w:val="20"/>
          <w:szCs w:val="20"/>
          <w:lang w:val="es-ES"/>
        </w:rPr>
        <w:t>con</w:t>
      </w:r>
      <w:r w:rsidRPr="00861A6C">
        <w:rPr>
          <w:spacing w:val="-14"/>
          <w:sz w:val="20"/>
          <w:szCs w:val="20"/>
          <w:lang w:val="es-ES"/>
        </w:rPr>
        <w:t xml:space="preserve"> </w:t>
      </w:r>
      <w:r w:rsidRPr="00861A6C">
        <w:rPr>
          <w:sz w:val="20"/>
          <w:szCs w:val="20"/>
          <w:lang w:val="es-ES"/>
        </w:rPr>
        <w:t>la</w:t>
      </w:r>
      <w:r w:rsidRPr="00861A6C">
        <w:rPr>
          <w:spacing w:val="-18"/>
          <w:sz w:val="20"/>
          <w:szCs w:val="20"/>
          <w:lang w:val="es-ES"/>
        </w:rPr>
        <w:t xml:space="preserve"> </w:t>
      </w:r>
      <w:r w:rsidRPr="00861A6C">
        <w:rPr>
          <w:sz w:val="20"/>
          <w:szCs w:val="20"/>
          <w:u w:val="single"/>
          <w:lang w:val="es-ES"/>
        </w:rPr>
        <w:t>Taula</w:t>
      </w:r>
      <w:r w:rsidRPr="00861A6C">
        <w:rPr>
          <w:sz w:val="20"/>
          <w:szCs w:val="20"/>
          <w:lang w:val="es-ES"/>
        </w:rPr>
        <w:t xml:space="preserve"> </w:t>
      </w:r>
      <w:r w:rsidRPr="00861A6C">
        <w:rPr>
          <w:sz w:val="20"/>
          <w:szCs w:val="20"/>
          <w:u w:val="single"/>
          <w:lang w:val="es-ES"/>
        </w:rPr>
        <w:t xml:space="preserve">de </w:t>
      </w:r>
      <w:proofErr w:type="spellStart"/>
      <w:r w:rsidRPr="00861A6C">
        <w:rPr>
          <w:sz w:val="20"/>
          <w:szCs w:val="20"/>
          <w:u w:val="single"/>
          <w:lang w:val="es-ES"/>
        </w:rPr>
        <w:t>Consens</w:t>
      </w:r>
      <w:proofErr w:type="spellEnd"/>
      <w:r w:rsidRPr="00861A6C">
        <w:rPr>
          <w:sz w:val="20"/>
          <w:szCs w:val="20"/>
          <w:u w:val="single"/>
          <w:lang w:val="es-ES"/>
        </w:rPr>
        <w:t xml:space="preserve"> del Delta</w:t>
      </w:r>
      <w:r w:rsidRPr="00861A6C">
        <w:rPr>
          <w:sz w:val="20"/>
          <w:szCs w:val="20"/>
          <w:lang w:val="es-ES"/>
        </w:rPr>
        <w:t>, que incluya actuaciones para la protección de los sectores afectados y que no represente un retroceso de la actual línea de</w:t>
      </w:r>
      <w:r w:rsidRPr="00861A6C">
        <w:rPr>
          <w:spacing w:val="-20"/>
          <w:sz w:val="20"/>
          <w:szCs w:val="20"/>
          <w:lang w:val="es-ES"/>
        </w:rPr>
        <w:t xml:space="preserve"> </w:t>
      </w:r>
      <w:r w:rsidRPr="00861A6C">
        <w:rPr>
          <w:sz w:val="20"/>
          <w:szCs w:val="20"/>
          <w:lang w:val="es-ES"/>
        </w:rPr>
        <w:t>costa.</w:t>
      </w:r>
    </w:p>
    <w:p w:rsidR="003F6AFC" w:rsidRPr="00861A6C" w:rsidRDefault="003F6AFC" w:rsidP="00290DA0">
      <w:pPr>
        <w:pStyle w:val="western"/>
        <w:keepNext/>
        <w:spacing w:before="0" w:beforeAutospacing="0" w:line="360" w:lineRule="auto"/>
        <w:ind w:right="130" w:firstLine="6"/>
        <w:jc w:val="both"/>
        <w:rPr>
          <w:sz w:val="20"/>
          <w:szCs w:val="20"/>
          <w:lang w:val="es-ES"/>
        </w:rPr>
      </w:pPr>
    </w:p>
    <w:p w:rsidR="003F6AFC" w:rsidRPr="00861A6C" w:rsidRDefault="001F7A7D" w:rsidP="00290DA0">
      <w:pPr>
        <w:pStyle w:val="western"/>
        <w:keepNext/>
        <w:spacing w:before="0" w:beforeAutospacing="0" w:line="360" w:lineRule="auto"/>
        <w:ind w:right="130" w:firstLine="6"/>
        <w:jc w:val="both"/>
        <w:rPr>
          <w:sz w:val="20"/>
          <w:szCs w:val="20"/>
          <w:lang w:val="es-ES"/>
        </w:rPr>
      </w:pPr>
      <w:r w:rsidRPr="00861A6C">
        <w:rPr>
          <w:sz w:val="20"/>
          <w:szCs w:val="20"/>
          <w:lang w:val="es-ES"/>
        </w:rPr>
        <w:t>Fdo.</w:t>
      </w:r>
    </w:p>
    <w:p w:rsidR="001F7A7D" w:rsidRPr="00861A6C" w:rsidRDefault="001F7A7D" w:rsidP="00290DA0">
      <w:pPr>
        <w:pStyle w:val="western"/>
        <w:keepNext/>
        <w:spacing w:before="0" w:beforeAutospacing="0" w:line="360" w:lineRule="auto"/>
        <w:ind w:right="130" w:firstLine="6"/>
        <w:jc w:val="both"/>
        <w:rPr>
          <w:sz w:val="20"/>
          <w:szCs w:val="20"/>
          <w:lang w:val="es-ES"/>
        </w:rPr>
      </w:pPr>
    </w:p>
    <w:p w:rsidR="00290DA0" w:rsidRPr="00861A6C" w:rsidRDefault="00290DA0" w:rsidP="00290DA0">
      <w:pPr>
        <w:pStyle w:val="western"/>
        <w:keepNext/>
        <w:spacing w:before="0" w:beforeAutospacing="0" w:line="360" w:lineRule="auto"/>
        <w:ind w:right="130" w:firstLine="6"/>
        <w:jc w:val="both"/>
        <w:rPr>
          <w:sz w:val="20"/>
          <w:szCs w:val="20"/>
          <w:lang w:val="es-ES"/>
        </w:rPr>
      </w:pPr>
    </w:p>
    <w:p w:rsidR="00290DA0" w:rsidRPr="00861A6C" w:rsidRDefault="00290DA0" w:rsidP="00290DA0">
      <w:pPr>
        <w:pStyle w:val="western"/>
        <w:keepNext/>
        <w:spacing w:before="0" w:beforeAutospacing="0" w:line="360" w:lineRule="auto"/>
        <w:ind w:right="130" w:firstLine="6"/>
        <w:jc w:val="both"/>
        <w:rPr>
          <w:sz w:val="20"/>
          <w:szCs w:val="20"/>
          <w:lang w:val="es-ES"/>
        </w:rPr>
      </w:pPr>
    </w:p>
    <w:p w:rsidR="00290DA0" w:rsidRPr="00861A6C" w:rsidRDefault="00290DA0" w:rsidP="00290DA0">
      <w:pPr>
        <w:pStyle w:val="western"/>
        <w:keepNext/>
        <w:spacing w:before="0" w:beforeAutospacing="0" w:line="360" w:lineRule="auto"/>
        <w:ind w:right="130" w:firstLine="6"/>
        <w:jc w:val="both"/>
        <w:rPr>
          <w:sz w:val="20"/>
          <w:szCs w:val="20"/>
          <w:lang w:val="es-ES"/>
        </w:rPr>
      </w:pPr>
    </w:p>
    <w:p w:rsidR="004F572B" w:rsidRPr="00861A6C" w:rsidRDefault="004F572B" w:rsidP="00290DA0">
      <w:pPr>
        <w:pStyle w:val="western"/>
        <w:keepNext/>
        <w:spacing w:before="0" w:beforeAutospacing="0" w:line="360" w:lineRule="auto"/>
        <w:ind w:right="130" w:firstLine="6"/>
        <w:jc w:val="both"/>
        <w:rPr>
          <w:sz w:val="20"/>
          <w:szCs w:val="20"/>
          <w:lang w:val="es-ES"/>
        </w:rPr>
      </w:pPr>
    </w:p>
    <w:p w:rsidR="001F7A7D" w:rsidRPr="00861A6C" w:rsidRDefault="001F7A7D" w:rsidP="00290DA0">
      <w:pPr>
        <w:pStyle w:val="western"/>
        <w:keepNext/>
        <w:spacing w:before="0" w:beforeAutospacing="0" w:line="360" w:lineRule="auto"/>
        <w:ind w:right="130" w:firstLine="6"/>
        <w:jc w:val="both"/>
        <w:rPr>
          <w:sz w:val="20"/>
          <w:szCs w:val="20"/>
          <w:lang w:val="es-ES"/>
        </w:rPr>
      </w:pPr>
      <w:proofErr w:type="spellStart"/>
      <w:r w:rsidRPr="00861A6C">
        <w:rPr>
          <w:sz w:val="20"/>
          <w:szCs w:val="20"/>
          <w:lang w:val="es-ES"/>
        </w:rPr>
        <w:t>Amposta</w:t>
      </w:r>
      <w:proofErr w:type="spellEnd"/>
      <w:r w:rsidRPr="00861A6C">
        <w:rPr>
          <w:sz w:val="20"/>
          <w:szCs w:val="20"/>
          <w:lang w:val="es-ES"/>
        </w:rPr>
        <w:t>, a                     de                    de 2021</w:t>
      </w:r>
    </w:p>
    <w:p w:rsidR="003F6AFC" w:rsidRPr="00861A6C" w:rsidRDefault="003F6AFC" w:rsidP="00290DA0">
      <w:pPr>
        <w:pStyle w:val="western"/>
        <w:keepNext/>
        <w:spacing w:before="0" w:beforeAutospacing="0" w:line="360" w:lineRule="auto"/>
        <w:ind w:right="119" w:firstLine="6"/>
        <w:jc w:val="both"/>
        <w:rPr>
          <w:sz w:val="20"/>
          <w:szCs w:val="20"/>
          <w:lang w:val="es-ES"/>
        </w:rPr>
      </w:pPr>
    </w:p>
    <w:p w:rsidR="003F6AFC" w:rsidRPr="00861A6C" w:rsidRDefault="003F6AFC" w:rsidP="00290DA0">
      <w:pPr>
        <w:pStyle w:val="western"/>
        <w:keepNext/>
        <w:spacing w:before="0" w:beforeAutospacing="0" w:line="360" w:lineRule="auto"/>
        <w:ind w:right="119" w:firstLine="6"/>
        <w:jc w:val="both"/>
        <w:rPr>
          <w:sz w:val="20"/>
          <w:szCs w:val="20"/>
          <w:lang w:val="es-ES"/>
        </w:rPr>
      </w:pPr>
    </w:p>
    <w:p w:rsidR="0038210A" w:rsidRPr="00861A6C" w:rsidRDefault="0038210A" w:rsidP="00290DA0">
      <w:pPr>
        <w:keepNext/>
        <w:widowControl/>
        <w:spacing w:line="360" w:lineRule="auto"/>
        <w:rPr>
          <w:rFonts w:ascii="Arial" w:hAnsi="Arial" w:cs="Arial"/>
          <w:b/>
          <w:szCs w:val="20"/>
          <w:lang w:val="es-ES"/>
        </w:rPr>
      </w:pPr>
    </w:p>
    <w:sectPr w:rsidR="0038210A" w:rsidRPr="00861A6C" w:rsidSect="00A40C8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A0" w:rsidRDefault="00290DA0" w:rsidP="00290DA0">
      <w:pPr>
        <w:spacing w:line="240" w:lineRule="auto"/>
      </w:pPr>
      <w:r>
        <w:separator/>
      </w:r>
    </w:p>
  </w:endnote>
  <w:endnote w:type="continuationSeparator" w:id="0">
    <w:p w:rsidR="00290DA0" w:rsidRDefault="00290DA0" w:rsidP="00290D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C" w:rsidRDefault="00861A6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A0" w:rsidRPr="00E9710D" w:rsidRDefault="00290DA0">
    <w:pPr>
      <w:pStyle w:val="Piedepgina"/>
      <w:rPr>
        <w:rFonts w:ascii="Arial" w:hAnsi="Arial" w:cs="Arial"/>
        <w:i/>
      </w:rPr>
    </w:pPr>
    <w:proofErr w:type="spellStart"/>
    <w:r w:rsidRPr="00E9710D">
      <w:rPr>
        <w:rFonts w:ascii="Arial" w:hAnsi="Arial" w:cs="Arial"/>
        <w:i/>
      </w:rPr>
      <w:t>Alegaciones</w:t>
    </w:r>
    <w:proofErr w:type="spellEnd"/>
    <w:r w:rsidRPr="00E9710D">
      <w:rPr>
        <w:rFonts w:ascii="Arial" w:hAnsi="Arial" w:cs="Arial"/>
        <w:i/>
      </w:rPr>
      <w:t xml:space="preserve"> </w:t>
    </w:r>
    <w:proofErr w:type="spellStart"/>
    <w:r w:rsidRPr="00E9710D">
      <w:rPr>
        <w:rFonts w:ascii="Arial" w:hAnsi="Arial" w:cs="Arial"/>
        <w:i/>
      </w:rPr>
      <w:t>ciudadania</w:t>
    </w:r>
    <w:proofErr w:type="spellEnd"/>
  </w:p>
  <w:p w:rsidR="00290DA0" w:rsidRDefault="00E9710D" w:rsidP="00E9710D">
    <w:pPr>
      <w:pStyle w:val="Piedepgina"/>
      <w:tabs>
        <w:tab w:val="clear" w:pos="4252"/>
        <w:tab w:val="clear" w:pos="8504"/>
        <w:tab w:val="left" w:pos="538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C" w:rsidRDefault="00861A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A0" w:rsidRDefault="00290DA0" w:rsidP="00290DA0">
      <w:pPr>
        <w:spacing w:line="240" w:lineRule="auto"/>
      </w:pPr>
      <w:r>
        <w:separator/>
      </w:r>
    </w:p>
  </w:footnote>
  <w:footnote w:type="continuationSeparator" w:id="0">
    <w:p w:rsidR="00290DA0" w:rsidRDefault="00290DA0" w:rsidP="00290D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C" w:rsidRDefault="00861A6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C" w:rsidRDefault="00861A6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C" w:rsidRDefault="00861A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622BE6"/>
    <w:lvl w:ilvl="0">
      <w:start w:val="1"/>
      <w:numFmt w:val="decimal"/>
      <w:lvlText w:val="%1."/>
      <w:lvlJc w:val="left"/>
      <w:pPr>
        <w:tabs>
          <w:tab w:val="num" w:pos="1492"/>
        </w:tabs>
        <w:ind w:left="1492" w:hanging="360"/>
      </w:pPr>
    </w:lvl>
  </w:abstractNum>
  <w:abstractNum w:abstractNumId="1">
    <w:nsid w:val="FFFFFF7D"/>
    <w:multiLevelType w:val="singleLevel"/>
    <w:tmpl w:val="50DED60E"/>
    <w:lvl w:ilvl="0">
      <w:start w:val="1"/>
      <w:numFmt w:val="decimal"/>
      <w:lvlText w:val="%1."/>
      <w:lvlJc w:val="left"/>
      <w:pPr>
        <w:tabs>
          <w:tab w:val="num" w:pos="1209"/>
        </w:tabs>
        <w:ind w:left="1209" w:hanging="360"/>
      </w:pPr>
    </w:lvl>
  </w:abstractNum>
  <w:abstractNum w:abstractNumId="2">
    <w:nsid w:val="FFFFFF7E"/>
    <w:multiLevelType w:val="singleLevel"/>
    <w:tmpl w:val="0936B16A"/>
    <w:lvl w:ilvl="0">
      <w:start w:val="1"/>
      <w:numFmt w:val="decimal"/>
      <w:lvlText w:val="%1."/>
      <w:lvlJc w:val="left"/>
      <w:pPr>
        <w:tabs>
          <w:tab w:val="num" w:pos="926"/>
        </w:tabs>
        <w:ind w:left="926" w:hanging="360"/>
      </w:pPr>
    </w:lvl>
  </w:abstractNum>
  <w:abstractNum w:abstractNumId="3">
    <w:nsid w:val="FFFFFF7F"/>
    <w:multiLevelType w:val="singleLevel"/>
    <w:tmpl w:val="EE2A7E56"/>
    <w:lvl w:ilvl="0">
      <w:start w:val="1"/>
      <w:numFmt w:val="decimal"/>
      <w:lvlText w:val="%1."/>
      <w:lvlJc w:val="left"/>
      <w:pPr>
        <w:tabs>
          <w:tab w:val="num" w:pos="643"/>
        </w:tabs>
        <w:ind w:left="643" w:hanging="360"/>
      </w:pPr>
    </w:lvl>
  </w:abstractNum>
  <w:abstractNum w:abstractNumId="4">
    <w:nsid w:val="FFFFFF80"/>
    <w:multiLevelType w:val="singleLevel"/>
    <w:tmpl w:val="69404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24D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D408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388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581EE8"/>
    <w:lvl w:ilvl="0">
      <w:start w:val="1"/>
      <w:numFmt w:val="decimal"/>
      <w:lvlText w:val="%1."/>
      <w:lvlJc w:val="left"/>
      <w:pPr>
        <w:tabs>
          <w:tab w:val="num" w:pos="360"/>
        </w:tabs>
        <w:ind w:left="360" w:hanging="360"/>
      </w:pPr>
    </w:lvl>
  </w:abstractNum>
  <w:abstractNum w:abstractNumId="9">
    <w:nsid w:val="FFFFFF89"/>
    <w:multiLevelType w:val="singleLevel"/>
    <w:tmpl w:val="76CCF9E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1">
    <w:nsid w:val="12660FB0"/>
    <w:multiLevelType w:val="multilevel"/>
    <w:tmpl w:val="00000002"/>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12">
    <w:nsid w:val="18522A97"/>
    <w:multiLevelType w:val="multilevel"/>
    <w:tmpl w:val="D410271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pStyle w:val="Ttulo5"/>
      <w:suff w:val="space"/>
      <w:lvlText w:val="%1.%2.%3.%4.%5."/>
      <w:lvlJc w:val="left"/>
      <w:pPr>
        <w:tabs>
          <w:tab w:val="num" w:pos="0"/>
        </w:tabs>
        <w:ind w:left="0" w:firstLine="0"/>
      </w:pPr>
    </w:lvl>
    <w:lvl w:ilvl="5">
      <w:start w:val="1"/>
      <w:numFmt w:val="decimal"/>
      <w:pStyle w:val="Ttulo6"/>
      <w:suff w:val="space"/>
      <w:lvlText w:val="%1.%2.%3.%4.%5.%6."/>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6">
      <w:start w:val="1"/>
      <w:numFmt w:val="decimal"/>
      <w:pStyle w:val="Ttulo7"/>
      <w:suff w:val="space"/>
      <w:lvlText w:val="%1.%2.%3.%4.%5.%6.%7."/>
      <w:lvlJc w:val="left"/>
      <w:pPr>
        <w:tabs>
          <w:tab w:val="num" w:pos="0"/>
        </w:tabs>
        <w:ind w:left="0" w:firstLine="0"/>
      </w:pPr>
    </w:lvl>
    <w:lvl w:ilvl="7">
      <w:start w:val="1"/>
      <w:numFmt w:val="decimal"/>
      <w:pStyle w:val="Ttulo8"/>
      <w:suff w:val="space"/>
      <w:lvlText w:val="%1.%2.%3.%4.%5.%6.%7.%8."/>
      <w:lvlJc w:val="left"/>
      <w:pPr>
        <w:tabs>
          <w:tab w:val="num" w:pos="0"/>
        </w:tabs>
        <w:ind w:left="0" w:firstLine="0"/>
      </w:pPr>
    </w:lvl>
    <w:lvl w:ilvl="8">
      <w:start w:val="1"/>
      <w:numFmt w:val="decimal"/>
      <w:pStyle w:val="Ttulo9"/>
      <w:suff w:val="space"/>
      <w:lvlText w:val="%1.%2.%3.%4.%5.%6.%7.%8.%9."/>
      <w:lvlJc w:val="left"/>
      <w:pPr>
        <w:tabs>
          <w:tab w:val="num" w:pos="0"/>
        </w:tabs>
        <w:ind w:left="0" w:firstLine="0"/>
      </w:pPr>
    </w:lvl>
  </w:abstractNum>
  <w:abstractNum w:abstractNumId="13">
    <w:nsid w:val="1EAC55FE"/>
    <w:multiLevelType w:val="hybridMultilevel"/>
    <w:tmpl w:val="CD9210E8"/>
    <w:lvl w:ilvl="0" w:tplc="1BC814EC">
      <w:start w:val="1"/>
      <w:numFmt w:val="bullet"/>
      <w:pStyle w:val="Punts"/>
      <w:lvlText w:val="−"/>
      <w:lvlJc w:val="left"/>
      <w:pPr>
        <w:ind w:left="720" w:hanging="360"/>
      </w:pPr>
      <w:rPr>
        <w:rFonts w:ascii="Open Sans" w:hAnsi="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33446AF"/>
    <w:multiLevelType w:val="multilevel"/>
    <w:tmpl w:val="00000002"/>
    <w:styleLink w:val="Numeraci"/>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15">
    <w:nsid w:val="25415D37"/>
    <w:multiLevelType w:val="multilevel"/>
    <w:tmpl w:val="00000002"/>
    <w:numStyleLink w:val="Numeraci"/>
  </w:abstractNum>
  <w:abstractNum w:abstractNumId="16">
    <w:nsid w:val="37C010D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16385A"/>
    <w:multiLevelType w:val="multilevel"/>
    <w:tmpl w:val="CD9210E8"/>
    <w:lvl w:ilvl="0">
      <w:start w:val="1"/>
      <w:numFmt w:val="bullet"/>
      <w:lvlText w:val="−"/>
      <w:lvlJc w:val="left"/>
      <w:pPr>
        <w:ind w:left="720" w:hanging="360"/>
      </w:pPr>
      <w:rPr>
        <w:rFonts w:ascii="Open Sans" w:hAnsi="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07A104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2828AB"/>
    <w:multiLevelType w:val="multilevel"/>
    <w:tmpl w:val="4A921A4A"/>
    <w:lvl w:ilvl="0">
      <w:start w:val="1"/>
      <w:numFmt w:val="decimal"/>
      <w:pStyle w:val="Ttulo1"/>
      <w:suff w:val="space"/>
      <w:lvlText w:val="%1."/>
      <w:lvlJc w:val="left"/>
      <w:pPr>
        <w:tabs>
          <w:tab w:val="num" w:pos="0"/>
        </w:tabs>
        <w:ind w:left="0" w:firstLine="0"/>
      </w:pPr>
    </w:lvl>
    <w:lvl w:ilvl="1">
      <w:start w:val="1"/>
      <w:numFmt w:val="decimal"/>
      <w:pStyle w:val="Ttulo2"/>
      <w:suff w:val="space"/>
      <w:lvlText w:val="%1.%2."/>
      <w:lvlJc w:val="left"/>
      <w:pPr>
        <w:tabs>
          <w:tab w:val="num" w:pos="0"/>
        </w:tabs>
        <w:ind w:left="0" w:firstLine="0"/>
      </w:pPr>
    </w:lvl>
    <w:lvl w:ilvl="2">
      <w:start w:val="1"/>
      <w:numFmt w:val="decimal"/>
      <w:pStyle w:val="Ttulo3"/>
      <w:suff w:val="space"/>
      <w:lvlText w:val="%1.%2.%3."/>
      <w:lvlJc w:val="left"/>
      <w:pPr>
        <w:tabs>
          <w:tab w:val="num" w:pos="0"/>
        </w:tabs>
        <w:ind w:left="0" w:firstLine="0"/>
      </w:pPr>
    </w:lvl>
    <w:lvl w:ilvl="3">
      <w:start w:val="1"/>
      <w:numFmt w:val="decimal"/>
      <w:pStyle w:val="Ttulo4"/>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20">
    <w:nsid w:val="71256920"/>
    <w:multiLevelType w:val="multilevel"/>
    <w:tmpl w:val="00000002"/>
    <w:numStyleLink w:val="Numeraci"/>
  </w:abstractNum>
  <w:abstractNum w:abstractNumId="21">
    <w:nsid w:val="72B71DCE"/>
    <w:multiLevelType w:val="multilevel"/>
    <w:tmpl w:val="00000002"/>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22">
    <w:nsid w:val="7796145B"/>
    <w:multiLevelType w:val="hybridMultilevel"/>
    <w:tmpl w:val="D68EBCEA"/>
    <w:lvl w:ilvl="0" w:tplc="F8EC3C62">
      <w:start w:val="1"/>
      <w:numFmt w:val="bullet"/>
      <w:lvlText w:val="−"/>
      <w:lvlJc w:val="left"/>
      <w:pPr>
        <w:ind w:left="720" w:hanging="360"/>
      </w:pPr>
      <w:rPr>
        <w:rFonts w:ascii="Open Sans" w:hAnsi="Open San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9"/>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1"/>
  </w:num>
  <w:num w:numId="24">
    <w:abstractNumId w:val="13"/>
  </w:num>
  <w:num w:numId="25">
    <w:abstractNumId w:val="16"/>
  </w:num>
  <w:num w:numId="26">
    <w:abstractNumId w:val="18"/>
  </w:num>
  <w:num w:numId="27">
    <w:abstractNumId w:val="17"/>
  </w:num>
  <w:num w:numId="28">
    <w:abstractNumId w:val="11"/>
  </w:num>
  <w:num w:numId="29">
    <w:abstractNumId w:val="15"/>
  </w:num>
  <w:num w:numId="30">
    <w:abstractNumId w:val="1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4"/>
  <w:stylePaneSortMethod w:val="0000"/>
  <w:defaultTabStop w:val="708"/>
  <w:hyphenationZone w:val="425"/>
  <w:characterSpacingControl w:val="doNotCompress"/>
  <w:footnotePr>
    <w:footnote w:id="-1"/>
    <w:footnote w:id="0"/>
  </w:footnotePr>
  <w:endnotePr>
    <w:endnote w:id="-1"/>
    <w:endnote w:id="0"/>
  </w:endnotePr>
  <w:compat/>
  <w:rsids>
    <w:rsidRoot w:val="00833191"/>
    <w:rsid w:val="00017222"/>
    <w:rsid w:val="00062A64"/>
    <w:rsid w:val="00156766"/>
    <w:rsid w:val="0017039F"/>
    <w:rsid w:val="001A5101"/>
    <w:rsid w:val="001C4391"/>
    <w:rsid w:val="001F7A7D"/>
    <w:rsid w:val="00210557"/>
    <w:rsid w:val="00290DA0"/>
    <w:rsid w:val="0038210A"/>
    <w:rsid w:val="003F6AFC"/>
    <w:rsid w:val="004832BA"/>
    <w:rsid w:val="004B0B02"/>
    <w:rsid w:val="004F572B"/>
    <w:rsid w:val="00503A0A"/>
    <w:rsid w:val="005D3AA4"/>
    <w:rsid w:val="006B1C83"/>
    <w:rsid w:val="007F6375"/>
    <w:rsid w:val="008125E6"/>
    <w:rsid w:val="00833191"/>
    <w:rsid w:val="00852D98"/>
    <w:rsid w:val="00861A6C"/>
    <w:rsid w:val="00895250"/>
    <w:rsid w:val="009211CA"/>
    <w:rsid w:val="009347EB"/>
    <w:rsid w:val="00A40C8B"/>
    <w:rsid w:val="00AE6FCF"/>
    <w:rsid w:val="00B16D29"/>
    <w:rsid w:val="00B408B5"/>
    <w:rsid w:val="00BF62F1"/>
    <w:rsid w:val="00C262F4"/>
    <w:rsid w:val="00C34218"/>
    <w:rsid w:val="00C43FF4"/>
    <w:rsid w:val="00C868D0"/>
    <w:rsid w:val="00DD7E24"/>
    <w:rsid w:val="00DE0D9A"/>
    <w:rsid w:val="00DE7643"/>
    <w:rsid w:val="00E4095A"/>
    <w:rsid w:val="00E9710D"/>
    <w:rsid w:val="00EA504B"/>
    <w:rsid w:val="00ED4C64"/>
    <w:rsid w:val="00F27C5A"/>
    <w:rsid w:val="00FE6FE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C5A"/>
    <w:pPr>
      <w:widowControl w:val="0"/>
      <w:suppressAutoHyphens/>
      <w:spacing w:after="0" w:line="319" w:lineRule="auto"/>
      <w:jc w:val="both"/>
    </w:pPr>
    <w:rPr>
      <w:rFonts w:ascii="Open Sans" w:hAnsi="Open Sans" w:cs="Times New Roman"/>
      <w:sz w:val="20"/>
      <w:szCs w:val="24"/>
      <w:lang w:eastAsia="zh-CN"/>
    </w:rPr>
  </w:style>
  <w:style w:type="paragraph" w:styleId="Ttulo1">
    <w:name w:val="heading 1"/>
    <w:basedOn w:val="Normal"/>
    <w:next w:val="Normal"/>
    <w:link w:val="Ttulo1Car"/>
    <w:uiPriority w:val="9"/>
    <w:qFormat/>
    <w:rsid w:val="00DD7E24"/>
    <w:pPr>
      <w:keepNext/>
      <w:numPr>
        <w:numId w:val="11"/>
      </w:numPr>
      <w:tabs>
        <w:tab w:val="left" w:pos="397"/>
      </w:tabs>
      <w:spacing w:before="482" w:after="482" w:line="100" w:lineRule="atLeast"/>
      <w:jc w:val="left"/>
      <w:outlineLvl w:val="0"/>
    </w:pPr>
    <w:rPr>
      <w:b/>
      <w:sz w:val="24"/>
    </w:rPr>
  </w:style>
  <w:style w:type="paragraph" w:styleId="Ttulo2">
    <w:name w:val="heading 2"/>
    <w:basedOn w:val="Normal"/>
    <w:next w:val="Normal"/>
    <w:link w:val="Ttulo2Car"/>
    <w:qFormat/>
    <w:rsid w:val="00DD7E24"/>
    <w:pPr>
      <w:keepNext/>
      <w:numPr>
        <w:ilvl w:val="1"/>
        <w:numId w:val="11"/>
      </w:numPr>
      <w:spacing w:before="320" w:after="320" w:line="100" w:lineRule="atLeast"/>
      <w:jc w:val="left"/>
      <w:outlineLvl w:val="1"/>
    </w:pPr>
    <w:rPr>
      <w:b/>
    </w:rPr>
  </w:style>
  <w:style w:type="paragraph" w:styleId="Ttulo3">
    <w:name w:val="heading 3"/>
    <w:basedOn w:val="Normal"/>
    <w:next w:val="Normal"/>
    <w:link w:val="Ttulo3Car"/>
    <w:qFormat/>
    <w:rsid w:val="00DD7E24"/>
    <w:pPr>
      <w:keepNext/>
      <w:numPr>
        <w:ilvl w:val="2"/>
        <w:numId w:val="11"/>
      </w:numPr>
      <w:spacing w:before="320" w:after="320" w:line="100" w:lineRule="atLeast"/>
      <w:jc w:val="left"/>
      <w:outlineLvl w:val="2"/>
    </w:pPr>
    <w:rPr>
      <w:b/>
    </w:rPr>
  </w:style>
  <w:style w:type="paragraph" w:styleId="Ttulo4">
    <w:name w:val="heading 4"/>
    <w:basedOn w:val="Normal"/>
    <w:next w:val="Normal"/>
    <w:link w:val="Ttulo4Car"/>
    <w:rsid w:val="00DD7E24"/>
    <w:pPr>
      <w:keepNext/>
      <w:numPr>
        <w:ilvl w:val="3"/>
        <w:numId w:val="11"/>
      </w:numPr>
      <w:spacing w:before="320" w:after="320" w:line="220" w:lineRule="auto"/>
      <w:jc w:val="left"/>
      <w:outlineLvl w:val="3"/>
    </w:pPr>
    <w:rPr>
      <w:b/>
      <w:bCs/>
      <w:szCs w:val="28"/>
    </w:rPr>
  </w:style>
  <w:style w:type="paragraph" w:styleId="Ttulo5">
    <w:name w:val="heading 5"/>
    <w:basedOn w:val="Normal"/>
    <w:next w:val="Normal"/>
    <w:link w:val="Ttulo5Car"/>
    <w:rsid w:val="00DD7E24"/>
    <w:pPr>
      <w:keepNext/>
      <w:numPr>
        <w:ilvl w:val="4"/>
        <w:numId w:val="12"/>
      </w:numPr>
      <w:spacing w:before="320" w:after="320" w:line="220" w:lineRule="auto"/>
      <w:jc w:val="left"/>
      <w:outlineLvl w:val="4"/>
    </w:pPr>
    <w:rPr>
      <w:b/>
      <w:bCs/>
      <w:iCs/>
      <w:szCs w:val="26"/>
    </w:rPr>
  </w:style>
  <w:style w:type="paragraph" w:styleId="Ttulo6">
    <w:name w:val="heading 6"/>
    <w:basedOn w:val="Normal"/>
    <w:next w:val="Normal"/>
    <w:link w:val="Ttulo6Car"/>
    <w:rsid w:val="00DD7E24"/>
    <w:pPr>
      <w:keepNext/>
      <w:numPr>
        <w:ilvl w:val="5"/>
        <w:numId w:val="12"/>
      </w:numPr>
      <w:spacing w:before="320" w:after="320" w:line="220" w:lineRule="auto"/>
      <w:jc w:val="left"/>
      <w:outlineLvl w:val="5"/>
    </w:pPr>
    <w:rPr>
      <w:b/>
      <w:bCs/>
      <w:szCs w:val="22"/>
    </w:rPr>
  </w:style>
  <w:style w:type="paragraph" w:styleId="Ttulo7">
    <w:name w:val="heading 7"/>
    <w:basedOn w:val="Normal"/>
    <w:next w:val="Normal"/>
    <w:link w:val="Ttulo7Car"/>
    <w:rsid w:val="00DD7E24"/>
    <w:pPr>
      <w:keepNext/>
      <w:numPr>
        <w:ilvl w:val="6"/>
        <w:numId w:val="12"/>
      </w:numPr>
      <w:spacing w:before="320" w:after="320" w:line="220" w:lineRule="auto"/>
      <w:jc w:val="left"/>
      <w:outlineLvl w:val="6"/>
    </w:pPr>
    <w:rPr>
      <w:b/>
    </w:rPr>
  </w:style>
  <w:style w:type="paragraph" w:styleId="Ttulo8">
    <w:name w:val="heading 8"/>
    <w:basedOn w:val="Normal"/>
    <w:next w:val="Normal"/>
    <w:link w:val="Ttulo8Car"/>
    <w:rsid w:val="00DD7E24"/>
    <w:pPr>
      <w:keepNext/>
      <w:numPr>
        <w:ilvl w:val="7"/>
        <w:numId w:val="12"/>
      </w:numPr>
      <w:spacing w:before="320" w:after="320" w:line="220" w:lineRule="auto"/>
      <w:jc w:val="left"/>
      <w:outlineLvl w:val="7"/>
    </w:pPr>
    <w:rPr>
      <w:b/>
      <w:iCs/>
    </w:rPr>
  </w:style>
  <w:style w:type="paragraph" w:styleId="Ttulo9">
    <w:name w:val="heading 9"/>
    <w:basedOn w:val="Normal"/>
    <w:next w:val="Normal"/>
    <w:link w:val="Ttulo9Car"/>
    <w:rsid w:val="00DD7E24"/>
    <w:pPr>
      <w:keepNext/>
      <w:numPr>
        <w:ilvl w:val="8"/>
        <w:numId w:val="12"/>
      </w:numPr>
      <w:spacing w:before="320" w:after="320" w:line="220" w:lineRule="auto"/>
      <w:jc w:val="left"/>
      <w:outlineLvl w:val="8"/>
    </w:pPr>
    <w:rPr>
      <w:rFont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C4391"/>
    <w:pPr>
      <w:spacing w:before="60" w:after="0" w:line="199" w:lineRule="auto"/>
    </w:pPr>
    <w:rPr>
      <w:rFonts w:ascii="Open Sans" w:hAnsi="Open Sans" w:cs="Times New Roman"/>
      <w:sz w:val="16"/>
      <w:szCs w:val="20"/>
      <w:lang w:eastAsia="ca-ES"/>
    </w:rPr>
    <w:tblPr>
      <w:tblInd w:w="0" w:type="dxa"/>
      <w:tblBorders>
        <w:bottom w:val="single" w:sz="4" w:space="0" w:color="auto"/>
        <w:insideH w:val="single" w:sz="4" w:space="0" w:color="auto"/>
      </w:tblBorders>
      <w:tblCellMar>
        <w:top w:w="0" w:type="dxa"/>
        <w:left w:w="0" w:type="dxa"/>
        <w:bottom w:w="0" w:type="dxa"/>
        <w:right w:w="0" w:type="dxa"/>
      </w:tblCellMar>
    </w:tblPr>
    <w:tcPr>
      <w:vAlign w:val="bottom"/>
    </w:tcPr>
    <w:tblStylePr w:type="firstRow">
      <w:pPr>
        <w:wordWrap/>
        <w:spacing w:beforeLines="0" w:beforeAutospacing="0"/>
      </w:pPr>
      <w:rPr>
        <w:rFonts w:ascii="Calibri" w:hAnsi="Calibri"/>
        <w:b/>
        <w:sz w:val="16"/>
      </w:rPr>
      <w:tblPr/>
      <w:tcPr>
        <w:tcBorders>
          <w:top w:val="single" w:sz="12" w:space="0" w:color="auto"/>
          <w:bottom w:val="nil"/>
        </w:tcBorders>
      </w:tcPr>
    </w:tblStylePr>
  </w:style>
  <w:style w:type="paragraph" w:customStyle="1" w:styleId="Capalera">
    <w:name w:val="Capçalera"/>
    <w:basedOn w:val="Encabezado"/>
    <w:rsid w:val="001C4391"/>
    <w:pPr>
      <w:spacing w:line="288" w:lineRule="auto"/>
      <w:jc w:val="right"/>
      <w:textAlignment w:val="top"/>
    </w:pPr>
    <w:rPr>
      <w:sz w:val="16"/>
      <w:szCs w:val="16"/>
    </w:rPr>
  </w:style>
  <w:style w:type="paragraph" w:styleId="Encabezado">
    <w:name w:val="header"/>
    <w:basedOn w:val="Normal"/>
    <w:link w:val="EncabezadoCar"/>
    <w:uiPriority w:val="99"/>
    <w:semiHidden/>
    <w:unhideWhenUsed/>
    <w:rsid w:val="001C4391"/>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C4391"/>
  </w:style>
  <w:style w:type="paragraph" w:customStyle="1" w:styleId="Punts">
    <w:name w:val="Punts"/>
    <w:basedOn w:val="Prrafodelista"/>
    <w:qFormat/>
    <w:rsid w:val="00895250"/>
    <w:pPr>
      <w:numPr>
        <w:numId w:val="24"/>
      </w:numPr>
      <w:ind w:left="227" w:hanging="227"/>
    </w:pPr>
  </w:style>
  <w:style w:type="paragraph" w:styleId="Textoindependiente">
    <w:name w:val="Body Text"/>
    <w:basedOn w:val="Normal"/>
    <w:link w:val="TextoindependienteCar"/>
    <w:uiPriority w:val="99"/>
    <w:semiHidden/>
    <w:unhideWhenUsed/>
    <w:rsid w:val="001C4391"/>
    <w:pPr>
      <w:spacing w:after="120"/>
    </w:pPr>
  </w:style>
  <w:style w:type="character" w:customStyle="1" w:styleId="TextoindependienteCar">
    <w:name w:val="Texto independiente Car"/>
    <w:basedOn w:val="Fuentedeprrafopredeter"/>
    <w:link w:val="Textoindependiente"/>
    <w:uiPriority w:val="99"/>
    <w:semiHidden/>
    <w:rsid w:val="001C4391"/>
    <w:rPr>
      <w:rFonts w:ascii="Open Sans" w:eastAsia="Times New Roman" w:hAnsi="Open Sans" w:cs="Times New Roman"/>
      <w:sz w:val="20"/>
      <w:szCs w:val="24"/>
      <w:lang w:eastAsia="zh-CN"/>
    </w:rPr>
  </w:style>
  <w:style w:type="paragraph" w:customStyle="1" w:styleId="Taulesttol">
    <w:name w:val="Taules títol"/>
    <w:basedOn w:val="Normal"/>
    <w:qFormat/>
    <w:rsid w:val="001C4391"/>
    <w:pPr>
      <w:jc w:val="center"/>
    </w:pPr>
    <w:rPr>
      <w:b/>
      <w:bCs/>
    </w:rPr>
  </w:style>
  <w:style w:type="paragraph" w:styleId="TDC1">
    <w:name w:val="toc 1"/>
    <w:basedOn w:val="Normal"/>
    <w:next w:val="Normal"/>
    <w:uiPriority w:val="39"/>
    <w:rsid w:val="001C4391"/>
    <w:pPr>
      <w:tabs>
        <w:tab w:val="left" w:pos="283"/>
        <w:tab w:val="right" w:leader="dot" w:pos="9060"/>
      </w:tabs>
      <w:spacing w:after="120" w:line="240" w:lineRule="auto"/>
      <w:ind w:left="295" w:hanging="295"/>
      <w:jc w:val="left"/>
    </w:pPr>
  </w:style>
  <w:style w:type="paragraph" w:styleId="TDC2">
    <w:name w:val="toc 2"/>
    <w:basedOn w:val="Normal"/>
    <w:next w:val="Normal"/>
    <w:uiPriority w:val="39"/>
    <w:rsid w:val="001C4391"/>
    <w:pPr>
      <w:tabs>
        <w:tab w:val="left" w:pos="720"/>
        <w:tab w:val="right" w:leader="dot" w:pos="9061"/>
      </w:tabs>
      <w:spacing w:after="120" w:line="240" w:lineRule="auto"/>
      <w:ind w:left="714" w:hanging="357"/>
      <w:jc w:val="left"/>
    </w:pPr>
  </w:style>
  <w:style w:type="paragraph" w:styleId="TDC3">
    <w:name w:val="toc 3"/>
    <w:basedOn w:val="Normal"/>
    <w:next w:val="Normal"/>
    <w:uiPriority w:val="39"/>
    <w:rsid w:val="001C4391"/>
    <w:pPr>
      <w:tabs>
        <w:tab w:val="left" w:pos="1260"/>
        <w:tab w:val="right" w:leader="dot" w:pos="9061"/>
      </w:tabs>
      <w:spacing w:after="120" w:line="240" w:lineRule="auto"/>
      <w:ind w:left="1259" w:hanging="539"/>
      <w:jc w:val="left"/>
    </w:pPr>
  </w:style>
  <w:style w:type="paragraph" w:styleId="TDC4">
    <w:name w:val="toc 4"/>
    <w:basedOn w:val="Normal"/>
    <w:next w:val="Normal"/>
    <w:rsid w:val="001C4391"/>
    <w:pPr>
      <w:tabs>
        <w:tab w:val="left" w:pos="1800"/>
        <w:tab w:val="right" w:leader="dot" w:pos="9061"/>
      </w:tabs>
      <w:spacing w:after="120" w:line="240" w:lineRule="auto"/>
      <w:ind w:left="1797" w:hanging="720"/>
      <w:jc w:val="left"/>
    </w:pPr>
  </w:style>
  <w:style w:type="paragraph" w:styleId="TDC5">
    <w:name w:val="toc 5"/>
    <w:basedOn w:val="Normal"/>
    <w:next w:val="Normal"/>
    <w:rsid w:val="001C4391"/>
    <w:pPr>
      <w:tabs>
        <w:tab w:val="left" w:pos="2366"/>
        <w:tab w:val="right" w:leader="dot" w:pos="9061"/>
      </w:tabs>
      <w:spacing w:after="120" w:line="240" w:lineRule="auto"/>
      <w:ind w:left="2393" w:hanging="953"/>
      <w:jc w:val="left"/>
    </w:pPr>
  </w:style>
  <w:style w:type="paragraph" w:styleId="TDC6">
    <w:name w:val="toc 6"/>
    <w:basedOn w:val="Normal"/>
    <w:next w:val="Normal"/>
    <w:rsid w:val="001C4391"/>
    <w:pPr>
      <w:tabs>
        <w:tab w:val="left" w:pos="2880"/>
        <w:tab w:val="right" w:leader="dot" w:pos="9061"/>
      </w:tabs>
      <w:spacing w:after="120" w:line="240" w:lineRule="auto"/>
      <w:ind w:left="2874" w:hanging="1077"/>
      <w:jc w:val="left"/>
    </w:pPr>
  </w:style>
  <w:style w:type="paragraph" w:styleId="TDC7">
    <w:name w:val="toc 7"/>
    <w:basedOn w:val="Normal"/>
    <w:next w:val="Normal"/>
    <w:rsid w:val="001C4391"/>
    <w:pPr>
      <w:tabs>
        <w:tab w:val="left" w:pos="3420"/>
        <w:tab w:val="right" w:leader="dot" w:pos="9061"/>
      </w:tabs>
      <w:spacing w:after="120" w:line="240" w:lineRule="auto"/>
      <w:ind w:left="3419" w:hanging="1259"/>
      <w:jc w:val="left"/>
    </w:pPr>
  </w:style>
  <w:style w:type="paragraph" w:styleId="TDC8">
    <w:name w:val="toc 8"/>
    <w:basedOn w:val="Normal"/>
    <w:next w:val="Normal"/>
    <w:rsid w:val="001C4391"/>
    <w:pPr>
      <w:tabs>
        <w:tab w:val="left" w:pos="3960"/>
        <w:tab w:val="right" w:leader="dot" w:pos="9061"/>
      </w:tabs>
      <w:spacing w:after="120" w:line="240" w:lineRule="auto"/>
      <w:ind w:left="3957" w:hanging="1440"/>
      <w:jc w:val="left"/>
    </w:pPr>
  </w:style>
  <w:style w:type="paragraph" w:styleId="TDC9">
    <w:name w:val="toc 9"/>
    <w:basedOn w:val="Normal"/>
    <w:next w:val="Normal"/>
    <w:rsid w:val="001C4391"/>
    <w:pPr>
      <w:tabs>
        <w:tab w:val="left" w:pos="4500"/>
        <w:tab w:val="right" w:leader="dot" w:pos="9061"/>
      </w:tabs>
      <w:spacing w:after="120" w:line="240" w:lineRule="auto"/>
      <w:ind w:left="4502" w:hanging="1622"/>
      <w:jc w:val="left"/>
    </w:pPr>
  </w:style>
  <w:style w:type="paragraph" w:customStyle="1" w:styleId="Ttolprincipal">
    <w:name w:val="Títol principal"/>
    <w:basedOn w:val="Normal"/>
    <w:qFormat/>
    <w:rsid w:val="001C4391"/>
    <w:pPr>
      <w:spacing w:after="320" w:line="240" w:lineRule="auto"/>
      <w:jc w:val="center"/>
    </w:pPr>
    <w:rPr>
      <w:b/>
      <w:sz w:val="32"/>
      <w:szCs w:val="32"/>
    </w:rPr>
  </w:style>
  <w:style w:type="character" w:customStyle="1" w:styleId="Ttulo1Car">
    <w:name w:val="Título 1 Car"/>
    <w:basedOn w:val="Fuentedeprrafopredeter"/>
    <w:link w:val="Ttulo1"/>
    <w:uiPriority w:val="9"/>
    <w:rsid w:val="00DD7E24"/>
    <w:rPr>
      <w:rFonts w:ascii="Open Sans" w:eastAsia="Times New Roman" w:hAnsi="Open Sans" w:cs="Times New Roman"/>
      <w:b/>
      <w:sz w:val="24"/>
      <w:szCs w:val="24"/>
      <w:lang w:eastAsia="zh-CN"/>
    </w:rPr>
  </w:style>
  <w:style w:type="character" w:customStyle="1" w:styleId="Ttulo2Car">
    <w:name w:val="Título 2 Car"/>
    <w:basedOn w:val="Fuentedeprrafopredeter"/>
    <w:link w:val="Ttulo2"/>
    <w:rsid w:val="00DD7E24"/>
    <w:rPr>
      <w:rFonts w:ascii="Open Sans" w:eastAsia="Times New Roman" w:hAnsi="Open Sans" w:cs="Times New Roman"/>
      <w:b/>
      <w:sz w:val="20"/>
      <w:szCs w:val="24"/>
      <w:lang w:eastAsia="zh-CN"/>
    </w:rPr>
  </w:style>
  <w:style w:type="character" w:customStyle="1" w:styleId="Ttulo3Car">
    <w:name w:val="Título 3 Car"/>
    <w:basedOn w:val="Fuentedeprrafopredeter"/>
    <w:link w:val="Ttulo3"/>
    <w:rsid w:val="00DD7E24"/>
    <w:rPr>
      <w:rFonts w:ascii="Open Sans" w:eastAsia="Times New Roman" w:hAnsi="Open Sans" w:cs="Times New Roman"/>
      <w:b/>
      <w:sz w:val="20"/>
      <w:szCs w:val="24"/>
      <w:lang w:eastAsia="zh-CN"/>
    </w:rPr>
  </w:style>
  <w:style w:type="character" w:customStyle="1" w:styleId="Ttulo4Car">
    <w:name w:val="Título 4 Car"/>
    <w:basedOn w:val="Fuentedeprrafopredeter"/>
    <w:link w:val="Ttulo4"/>
    <w:rsid w:val="00DD7E24"/>
    <w:rPr>
      <w:rFonts w:ascii="Open Sans" w:eastAsia="Times New Roman" w:hAnsi="Open Sans" w:cs="Times New Roman"/>
      <w:b/>
      <w:bCs/>
      <w:sz w:val="20"/>
      <w:szCs w:val="28"/>
      <w:lang w:eastAsia="zh-CN"/>
    </w:rPr>
  </w:style>
  <w:style w:type="character" w:customStyle="1" w:styleId="Ttulo5Car">
    <w:name w:val="Título 5 Car"/>
    <w:basedOn w:val="Fuentedeprrafopredeter"/>
    <w:link w:val="Ttulo5"/>
    <w:rsid w:val="00DD7E24"/>
    <w:rPr>
      <w:rFonts w:ascii="Open Sans" w:eastAsia="Times New Roman" w:hAnsi="Open Sans" w:cs="Times New Roman"/>
      <w:b/>
      <w:bCs/>
      <w:iCs/>
      <w:sz w:val="20"/>
      <w:szCs w:val="26"/>
      <w:lang w:eastAsia="zh-CN"/>
    </w:rPr>
  </w:style>
  <w:style w:type="character" w:customStyle="1" w:styleId="Ttulo6Car">
    <w:name w:val="Título 6 Car"/>
    <w:basedOn w:val="Fuentedeprrafopredeter"/>
    <w:link w:val="Ttulo6"/>
    <w:rsid w:val="00DD7E24"/>
    <w:rPr>
      <w:rFonts w:ascii="Open Sans" w:eastAsia="Times New Roman" w:hAnsi="Open Sans" w:cs="Times New Roman"/>
      <w:b/>
      <w:bCs/>
      <w:sz w:val="20"/>
      <w:lang w:eastAsia="zh-CN"/>
    </w:rPr>
  </w:style>
  <w:style w:type="character" w:customStyle="1" w:styleId="Ttulo7Car">
    <w:name w:val="Título 7 Car"/>
    <w:basedOn w:val="Fuentedeprrafopredeter"/>
    <w:link w:val="Ttulo7"/>
    <w:rsid w:val="00DD7E24"/>
    <w:rPr>
      <w:rFonts w:ascii="Open Sans" w:eastAsia="Times New Roman" w:hAnsi="Open Sans" w:cs="Times New Roman"/>
      <w:b/>
      <w:sz w:val="20"/>
      <w:szCs w:val="24"/>
      <w:lang w:eastAsia="zh-CN"/>
    </w:rPr>
  </w:style>
  <w:style w:type="character" w:customStyle="1" w:styleId="Ttulo8Car">
    <w:name w:val="Título 8 Car"/>
    <w:basedOn w:val="Fuentedeprrafopredeter"/>
    <w:link w:val="Ttulo8"/>
    <w:rsid w:val="00DD7E24"/>
    <w:rPr>
      <w:rFonts w:ascii="Open Sans" w:eastAsia="Times New Roman" w:hAnsi="Open Sans" w:cs="Times New Roman"/>
      <w:b/>
      <w:iCs/>
      <w:sz w:val="20"/>
      <w:szCs w:val="24"/>
      <w:lang w:eastAsia="zh-CN"/>
    </w:rPr>
  </w:style>
  <w:style w:type="character" w:customStyle="1" w:styleId="Ttulo9Car">
    <w:name w:val="Título 9 Car"/>
    <w:basedOn w:val="Fuentedeprrafopredeter"/>
    <w:link w:val="Ttulo9"/>
    <w:rsid w:val="00DD7E24"/>
    <w:rPr>
      <w:rFonts w:ascii="Open Sans" w:eastAsia="Times New Roman" w:hAnsi="Open Sans" w:cs="Arial"/>
      <w:b/>
      <w:sz w:val="20"/>
      <w:lang w:eastAsia="zh-CN"/>
    </w:rPr>
  </w:style>
  <w:style w:type="character" w:customStyle="1" w:styleId="Vietas">
    <w:name w:val="Viñetas"/>
    <w:rsid w:val="001C4391"/>
    <w:rPr>
      <w:rFonts w:ascii="OpenSymbol" w:eastAsia="OpenSymbol" w:hAnsi="OpenSymbol" w:cs="OpenSymbol"/>
    </w:rPr>
  </w:style>
  <w:style w:type="character" w:styleId="Hipervnculo">
    <w:name w:val="Hyperlink"/>
    <w:basedOn w:val="Fuentedeprrafopredeter"/>
    <w:uiPriority w:val="99"/>
    <w:unhideWhenUsed/>
    <w:rsid w:val="00DD7E24"/>
    <w:rPr>
      <w:color w:val="0000FF" w:themeColor="hyperlink"/>
      <w:u w:val="single"/>
    </w:rPr>
  </w:style>
  <w:style w:type="paragraph" w:styleId="Prrafodelista">
    <w:name w:val="List Paragraph"/>
    <w:basedOn w:val="Normal"/>
    <w:uiPriority w:val="34"/>
    <w:rsid w:val="00DD7E24"/>
    <w:pPr>
      <w:ind w:left="720"/>
      <w:contextualSpacing/>
    </w:pPr>
  </w:style>
  <w:style w:type="numbering" w:customStyle="1" w:styleId="Numeraci">
    <w:name w:val="Numeració"/>
    <w:uiPriority w:val="99"/>
    <w:rsid w:val="00F27C5A"/>
    <w:pPr>
      <w:numPr>
        <w:numId w:val="30"/>
      </w:numPr>
    </w:pPr>
  </w:style>
  <w:style w:type="paragraph" w:customStyle="1" w:styleId="western">
    <w:name w:val="western"/>
    <w:basedOn w:val="Normal"/>
    <w:rsid w:val="00833191"/>
    <w:pPr>
      <w:widowControl/>
      <w:suppressAutoHyphens w:val="0"/>
      <w:spacing w:before="100" w:beforeAutospacing="1" w:line="240" w:lineRule="auto"/>
      <w:jc w:val="left"/>
    </w:pPr>
    <w:rPr>
      <w:rFonts w:ascii="Arial" w:hAnsi="Arial" w:cs="Arial"/>
      <w:sz w:val="18"/>
      <w:szCs w:val="18"/>
      <w:lang w:eastAsia="ca-ES"/>
    </w:rPr>
  </w:style>
  <w:style w:type="paragraph" w:styleId="NormalWeb">
    <w:name w:val="Normal (Web)"/>
    <w:basedOn w:val="Normal"/>
    <w:uiPriority w:val="99"/>
    <w:semiHidden/>
    <w:unhideWhenUsed/>
    <w:rsid w:val="00C43FF4"/>
    <w:pPr>
      <w:widowControl/>
      <w:suppressAutoHyphens w:val="0"/>
      <w:spacing w:before="100" w:beforeAutospacing="1" w:line="240" w:lineRule="auto"/>
      <w:jc w:val="left"/>
    </w:pPr>
    <w:rPr>
      <w:rFonts w:ascii="Times New Roman" w:hAnsi="Times New Roman"/>
      <w:sz w:val="24"/>
      <w:lang w:eastAsia="ca-ES"/>
    </w:rPr>
  </w:style>
  <w:style w:type="paragraph" w:styleId="Piedepgina">
    <w:name w:val="footer"/>
    <w:basedOn w:val="Normal"/>
    <w:link w:val="PiedepginaCar"/>
    <w:uiPriority w:val="99"/>
    <w:unhideWhenUsed/>
    <w:rsid w:val="00290DA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90DA0"/>
    <w:rPr>
      <w:rFonts w:ascii="Open Sans" w:hAnsi="Open Sans" w:cs="Times New Roman"/>
      <w:sz w:val="20"/>
      <w:szCs w:val="24"/>
      <w:lang w:eastAsia="zh-CN"/>
    </w:rPr>
  </w:style>
  <w:style w:type="paragraph" w:styleId="Textodeglobo">
    <w:name w:val="Balloon Text"/>
    <w:basedOn w:val="Normal"/>
    <w:link w:val="TextodegloboCar"/>
    <w:uiPriority w:val="99"/>
    <w:semiHidden/>
    <w:unhideWhenUsed/>
    <w:rsid w:val="00290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DA0"/>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75578122">
      <w:bodyDiv w:val="1"/>
      <w:marLeft w:val="0"/>
      <w:marRight w:val="0"/>
      <w:marTop w:val="0"/>
      <w:marBottom w:val="0"/>
      <w:divBdr>
        <w:top w:val="none" w:sz="0" w:space="0" w:color="auto"/>
        <w:left w:val="none" w:sz="0" w:space="0" w:color="auto"/>
        <w:bottom w:val="none" w:sz="0" w:space="0" w:color="auto"/>
        <w:right w:val="none" w:sz="0" w:space="0" w:color="auto"/>
      </w:divBdr>
    </w:div>
    <w:div w:id="405029116">
      <w:bodyDiv w:val="1"/>
      <w:marLeft w:val="0"/>
      <w:marRight w:val="0"/>
      <w:marTop w:val="0"/>
      <w:marBottom w:val="0"/>
      <w:divBdr>
        <w:top w:val="none" w:sz="0" w:space="0" w:color="auto"/>
        <w:left w:val="none" w:sz="0" w:space="0" w:color="auto"/>
        <w:bottom w:val="none" w:sz="0" w:space="0" w:color="auto"/>
        <w:right w:val="none" w:sz="0" w:space="0" w:color="auto"/>
      </w:divBdr>
    </w:div>
    <w:div w:id="990132863">
      <w:bodyDiv w:val="1"/>
      <w:marLeft w:val="0"/>
      <w:marRight w:val="0"/>
      <w:marTop w:val="0"/>
      <w:marBottom w:val="0"/>
      <w:divBdr>
        <w:top w:val="none" w:sz="0" w:space="0" w:color="auto"/>
        <w:left w:val="none" w:sz="0" w:space="0" w:color="auto"/>
        <w:bottom w:val="none" w:sz="0" w:space="0" w:color="auto"/>
        <w:right w:val="none" w:sz="0" w:space="0" w:color="auto"/>
      </w:divBdr>
      <w:divsChild>
        <w:div w:id="1459254055">
          <w:marLeft w:val="0"/>
          <w:marRight w:val="0"/>
          <w:marTop w:val="0"/>
          <w:marBottom w:val="0"/>
          <w:divBdr>
            <w:top w:val="none" w:sz="0" w:space="0" w:color="auto"/>
            <w:left w:val="none" w:sz="0" w:space="0" w:color="auto"/>
            <w:bottom w:val="none" w:sz="0" w:space="0" w:color="auto"/>
            <w:right w:val="none" w:sz="0" w:space="0" w:color="auto"/>
          </w:divBdr>
        </w:div>
        <w:div w:id="1157259342">
          <w:marLeft w:val="0"/>
          <w:marRight w:val="0"/>
          <w:marTop w:val="0"/>
          <w:marBottom w:val="0"/>
          <w:divBdr>
            <w:top w:val="none" w:sz="0" w:space="0" w:color="auto"/>
            <w:left w:val="none" w:sz="0" w:space="0" w:color="auto"/>
            <w:bottom w:val="none" w:sz="0" w:space="0" w:color="auto"/>
            <w:right w:val="none" w:sz="0" w:space="0" w:color="auto"/>
          </w:divBdr>
        </w:div>
      </w:divsChild>
    </w:div>
    <w:div w:id="1066100781">
      <w:bodyDiv w:val="1"/>
      <w:marLeft w:val="0"/>
      <w:marRight w:val="0"/>
      <w:marTop w:val="0"/>
      <w:marBottom w:val="0"/>
      <w:divBdr>
        <w:top w:val="none" w:sz="0" w:space="0" w:color="auto"/>
        <w:left w:val="none" w:sz="0" w:space="0" w:color="auto"/>
        <w:bottom w:val="none" w:sz="0" w:space="0" w:color="auto"/>
        <w:right w:val="none" w:sz="0" w:space="0" w:color="auto"/>
      </w:divBdr>
    </w:div>
    <w:div w:id="1608846495">
      <w:bodyDiv w:val="1"/>
      <w:marLeft w:val="0"/>
      <w:marRight w:val="0"/>
      <w:marTop w:val="0"/>
      <w:marBottom w:val="0"/>
      <w:divBdr>
        <w:top w:val="none" w:sz="0" w:space="0" w:color="auto"/>
        <w:left w:val="none" w:sz="0" w:space="0" w:color="auto"/>
        <w:bottom w:val="none" w:sz="0" w:space="0" w:color="auto"/>
        <w:right w:val="none" w:sz="0" w:space="0" w:color="auto"/>
      </w:divBdr>
    </w:div>
    <w:div w:id="1801415740">
      <w:bodyDiv w:val="1"/>
      <w:marLeft w:val="0"/>
      <w:marRight w:val="0"/>
      <w:marTop w:val="0"/>
      <w:marBottom w:val="0"/>
      <w:divBdr>
        <w:top w:val="none" w:sz="0" w:space="0" w:color="auto"/>
        <w:left w:val="none" w:sz="0" w:space="0" w:color="auto"/>
        <w:bottom w:val="none" w:sz="0" w:space="0" w:color="auto"/>
        <w:right w:val="none" w:sz="0" w:space="0" w:color="auto"/>
      </w:divBdr>
    </w:div>
    <w:div w:id="2134052871">
      <w:bodyDiv w:val="1"/>
      <w:marLeft w:val="0"/>
      <w:marRight w:val="0"/>
      <w:marTop w:val="0"/>
      <w:marBottom w:val="0"/>
      <w:divBdr>
        <w:top w:val="none" w:sz="0" w:space="0" w:color="auto"/>
        <w:left w:val="none" w:sz="0" w:space="0" w:color="auto"/>
        <w:bottom w:val="none" w:sz="0" w:space="0" w:color="auto"/>
        <w:right w:val="none" w:sz="0" w:space="0" w:color="auto"/>
      </w:divBdr>
    </w:div>
    <w:div w:id="21369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8550-9756-462B-B381-63BB68DF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1039</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varasa</dc:creator>
  <cp:lastModifiedBy>varasa</cp:lastModifiedBy>
  <cp:revision>4</cp:revision>
  <cp:lastPrinted>2021-03-12T09:28:00Z</cp:lastPrinted>
  <dcterms:created xsi:type="dcterms:W3CDTF">2021-03-12T10:54:00Z</dcterms:created>
  <dcterms:modified xsi:type="dcterms:W3CDTF">2021-03-19T08:38:00Z</dcterms:modified>
</cp:coreProperties>
</file>